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76F7" w14:textId="0557E99B" w:rsidR="001C5B7A" w:rsidRPr="000B5361" w:rsidRDefault="009D2E4D" w:rsidP="005467B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Virtuelt b</w:t>
      </w:r>
      <w:r w:rsidR="00BF3AAD" w:rsidRPr="000B5361">
        <w:rPr>
          <w:rFonts w:asciiTheme="minorHAnsi" w:hAnsiTheme="minorHAnsi" w:cstheme="minorHAnsi"/>
          <w:b/>
          <w:sz w:val="28"/>
          <w:szCs w:val="28"/>
        </w:rPr>
        <w:t xml:space="preserve">estyrelsesmøde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BF3AAD" w:rsidRPr="000B5361">
        <w:rPr>
          <w:rFonts w:asciiTheme="minorHAnsi" w:hAnsiTheme="minorHAnsi" w:cstheme="minorHAnsi"/>
          <w:b/>
          <w:sz w:val="28"/>
          <w:szCs w:val="28"/>
        </w:rPr>
        <w:t>Frederiks</w:t>
      </w:r>
      <w:r w:rsidR="005467BB" w:rsidRPr="000B5361">
        <w:rPr>
          <w:rFonts w:asciiTheme="minorHAnsi" w:hAnsiTheme="minorHAnsi" w:cstheme="minorHAnsi"/>
          <w:b/>
          <w:sz w:val="28"/>
          <w:szCs w:val="28"/>
        </w:rPr>
        <w:t>havn Gymnasium</w:t>
      </w:r>
    </w:p>
    <w:p w14:paraId="7604A803" w14:textId="76D80B8E" w:rsidR="005467BB" w:rsidRPr="000B5361" w:rsidRDefault="00A43151" w:rsidP="004F759A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Tirs</w:t>
      </w:r>
      <w:r w:rsidR="00FF26C6" w:rsidRPr="000B5361">
        <w:rPr>
          <w:rFonts w:asciiTheme="minorHAnsi" w:hAnsiTheme="minorHAnsi" w:cstheme="minorHAnsi"/>
          <w:b/>
          <w:sz w:val="28"/>
          <w:szCs w:val="28"/>
        </w:rPr>
        <w:t xml:space="preserve">dag d. </w:t>
      </w:r>
      <w:r w:rsidR="00105D5F">
        <w:rPr>
          <w:rFonts w:asciiTheme="minorHAnsi" w:hAnsiTheme="minorHAnsi" w:cstheme="minorHAnsi"/>
          <w:b/>
          <w:sz w:val="28"/>
          <w:szCs w:val="28"/>
        </w:rPr>
        <w:t>16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105D5F">
        <w:rPr>
          <w:rFonts w:asciiTheme="minorHAnsi" w:hAnsiTheme="minorHAnsi" w:cstheme="minorHAnsi"/>
          <w:b/>
          <w:sz w:val="28"/>
          <w:szCs w:val="28"/>
        </w:rPr>
        <w:t>marts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>20</w:t>
      </w:r>
      <w:r w:rsidR="00027F55" w:rsidRPr="000B5361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 kl. 1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6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>.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00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18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>.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00</w:t>
      </w:r>
    </w:p>
    <w:p w14:paraId="2BAE6377" w14:textId="24376441" w:rsidR="00B60A9C" w:rsidRPr="00DE6FCA" w:rsidRDefault="009D2E4D" w:rsidP="69A62FD2">
      <w:pPr>
        <w:jc w:val="center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Referat</w:t>
      </w:r>
    </w:p>
    <w:p w14:paraId="1F6B122B" w14:textId="77777777" w:rsidR="0034765F" w:rsidRDefault="0034765F" w:rsidP="00B60A9C">
      <w:pPr>
        <w:jc w:val="right"/>
        <w:rPr>
          <w:rFonts w:asciiTheme="minorHAnsi" w:hAnsiTheme="minorHAnsi" w:cstheme="minorHAnsi"/>
        </w:rPr>
      </w:pPr>
    </w:p>
    <w:p w14:paraId="79340579" w14:textId="07DD6142" w:rsidR="005467BB" w:rsidRPr="000B5361" w:rsidRDefault="008A4A44" w:rsidP="00B60A9C">
      <w:pPr>
        <w:jc w:val="right"/>
        <w:rPr>
          <w:rFonts w:asciiTheme="minorHAnsi" w:hAnsiTheme="minorHAnsi" w:cstheme="minorHAnsi"/>
        </w:rPr>
      </w:pPr>
      <w:r w:rsidRPr="000B5361">
        <w:rPr>
          <w:rFonts w:asciiTheme="minorHAnsi" w:hAnsiTheme="minorHAnsi" w:cstheme="minorHAnsi"/>
        </w:rPr>
        <w:t xml:space="preserve">Dato </w:t>
      </w:r>
      <w:r w:rsidR="00105D5F">
        <w:rPr>
          <w:rFonts w:asciiTheme="minorHAnsi" w:hAnsiTheme="minorHAnsi" w:cstheme="minorHAnsi"/>
        </w:rPr>
        <w:t>16</w:t>
      </w:r>
      <w:r w:rsidR="00027F55" w:rsidRPr="000B5361">
        <w:rPr>
          <w:rFonts w:asciiTheme="minorHAnsi" w:hAnsiTheme="minorHAnsi" w:cstheme="minorHAnsi"/>
        </w:rPr>
        <w:t xml:space="preserve">. </w:t>
      </w:r>
      <w:r w:rsidR="00105D5F">
        <w:rPr>
          <w:rFonts w:asciiTheme="minorHAnsi" w:hAnsiTheme="minorHAnsi" w:cstheme="minorHAnsi"/>
        </w:rPr>
        <w:t>marts</w:t>
      </w:r>
    </w:p>
    <w:p w14:paraId="5BC2ECDD" w14:textId="074A9779" w:rsidR="00D72784" w:rsidRPr="000B5361" w:rsidRDefault="0037486F" w:rsidP="63FB3BD0">
      <w:pPr>
        <w:rPr>
          <w:rFonts w:asciiTheme="minorHAnsi" w:hAnsiTheme="minorHAnsi" w:cstheme="minorBidi"/>
          <w:b/>
          <w:bCs/>
          <w:sz w:val="28"/>
          <w:szCs w:val="28"/>
        </w:rPr>
      </w:pPr>
      <w:r w:rsidRPr="63FB3BD0">
        <w:rPr>
          <w:rFonts w:asciiTheme="minorHAnsi" w:hAnsiTheme="minorHAnsi" w:cstheme="minorBidi"/>
          <w:b/>
          <w:bCs/>
          <w:sz w:val="28"/>
          <w:szCs w:val="28"/>
        </w:rPr>
        <w:t>Dagsorden</w:t>
      </w:r>
    </w:p>
    <w:p w14:paraId="31ED5374" w14:textId="5B485F29" w:rsidR="00820F2B" w:rsidRPr="000B5361" w:rsidRDefault="00143FB3" w:rsidP="005467BB">
      <w:pPr>
        <w:rPr>
          <w:rFonts w:asciiTheme="minorHAnsi" w:hAnsiTheme="minorHAnsi" w:cstheme="minorHAnsi"/>
          <w:bCs/>
          <w:szCs w:val="24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br/>
      </w:r>
      <w:r w:rsidR="002571BD" w:rsidRPr="000B5361">
        <w:rPr>
          <w:rFonts w:asciiTheme="minorHAnsi" w:hAnsiTheme="minorHAnsi" w:cstheme="minorHAnsi"/>
          <w:bCs/>
          <w:szCs w:val="24"/>
        </w:rPr>
        <w:t xml:space="preserve">Deltagere: </w:t>
      </w:r>
      <w:r w:rsidRPr="000B5361">
        <w:rPr>
          <w:rFonts w:asciiTheme="minorHAnsi" w:hAnsiTheme="minorHAnsi" w:cstheme="minorHAnsi"/>
          <w:bCs/>
          <w:szCs w:val="24"/>
        </w:rPr>
        <w:t>Gert G. Nygaard (GN), Christine Lunde (CL)</w:t>
      </w:r>
      <w:r w:rsidR="0037486F" w:rsidRPr="000B5361">
        <w:rPr>
          <w:rFonts w:asciiTheme="minorHAnsi" w:hAnsiTheme="minorHAnsi" w:cstheme="minorHAnsi"/>
          <w:bCs/>
          <w:szCs w:val="24"/>
        </w:rPr>
        <w:t xml:space="preserve">, Birgit Hansen (BH), </w:t>
      </w:r>
      <w:r w:rsidR="00DF10F1" w:rsidRPr="000E709D">
        <w:rPr>
          <w:rFonts w:asciiTheme="minorHAnsi" w:hAnsiTheme="minorHAnsi" w:cstheme="minorHAnsi"/>
          <w:bCs/>
          <w:szCs w:val="24"/>
        </w:rPr>
        <w:t>Henrik Pedersen (HP)</w:t>
      </w:r>
      <w:r w:rsidR="00DF10F1">
        <w:rPr>
          <w:rFonts w:asciiTheme="minorHAnsi" w:hAnsiTheme="minorHAnsi" w:cstheme="minorHAnsi"/>
          <w:bCs/>
          <w:szCs w:val="24"/>
        </w:rPr>
        <w:t xml:space="preserve">, </w:t>
      </w:r>
      <w:r w:rsidR="00EC3EC7" w:rsidRPr="000B5361">
        <w:rPr>
          <w:rFonts w:asciiTheme="minorHAnsi" w:hAnsiTheme="minorHAnsi" w:cstheme="minorHAnsi"/>
          <w:bCs/>
          <w:szCs w:val="24"/>
        </w:rPr>
        <w:t>Jakob Johnsen (JJ)</w:t>
      </w:r>
      <w:r w:rsidR="00EC3EC7">
        <w:rPr>
          <w:rFonts w:asciiTheme="minorHAnsi" w:hAnsiTheme="minorHAnsi" w:cstheme="minorHAnsi"/>
          <w:bCs/>
          <w:szCs w:val="24"/>
        </w:rPr>
        <w:t xml:space="preserve">, </w:t>
      </w:r>
      <w:r w:rsidR="0037486F" w:rsidRPr="000B5361">
        <w:rPr>
          <w:rFonts w:asciiTheme="minorHAnsi" w:hAnsiTheme="minorHAnsi" w:cstheme="minorHAnsi"/>
          <w:bCs/>
          <w:szCs w:val="24"/>
        </w:rPr>
        <w:t>Inge Lise Jensen</w:t>
      </w:r>
      <w:r w:rsidRPr="000B5361">
        <w:rPr>
          <w:rFonts w:asciiTheme="minorHAnsi" w:hAnsiTheme="minorHAnsi" w:cstheme="minorHAnsi"/>
          <w:bCs/>
          <w:szCs w:val="24"/>
        </w:rPr>
        <w:t xml:space="preserve"> (</w:t>
      </w:r>
      <w:r w:rsidR="0037486F" w:rsidRPr="000B5361">
        <w:rPr>
          <w:rFonts w:asciiTheme="minorHAnsi" w:hAnsiTheme="minorHAnsi" w:cstheme="minorHAnsi"/>
          <w:bCs/>
          <w:szCs w:val="24"/>
        </w:rPr>
        <w:t>IL</w:t>
      </w:r>
      <w:r w:rsidRPr="000B5361">
        <w:rPr>
          <w:rFonts w:asciiTheme="minorHAnsi" w:hAnsiTheme="minorHAnsi" w:cstheme="minorHAnsi"/>
          <w:bCs/>
          <w:szCs w:val="24"/>
        </w:rPr>
        <w:t xml:space="preserve">), Michael H. Olesen (Mi), </w:t>
      </w:r>
      <w:r w:rsidR="001716B6">
        <w:rPr>
          <w:rFonts w:asciiTheme="minorHAnsi" w:hAnsiTheme="minorHAnsi" w:cstheme="minorHAnsi"/>
          <w:bCs/>
          <w:szCs w:val="24"/>
        </w:rPr>
        <w:t xml:space="preserve">Laura Feld Hessellund </w:t>
      </w:r>
      <w:r w:rsidRPr="000B5361">
        <w:rPr>
          <w:rFonts w:asciiTheme="minorHAnsi" w:hAnsiTheme="minorHAnsi" w:cstheme="minorHAnsi"/>
          <w:bCs/>
          <w:szCs w:val="24"/>
        </w:rPr>
        <w:t>(</w:t>
      </w:r>
      <w:r w:rsidR="001716B6">
        <w:rPr>
          <w:rFonts w:asciiTheme="minorHAnsi" w:hAnsiTheme="minorHAnsi" w:cstheme="minorHAnsi"/>
          <w:bCs/>
          <w:szCs w:val="24"/>
        </w:rPr>
        <w:t>LH</w:t>
      </w:r>
      <w:r w:rsidRPr="000B5361">
        <w:rPr>
          <w:rFonts w:asciiTheme="minorHAnsi" w:hAnsiTheme="minorHAnsi" w:cstheme="minorHAnsi"/>
          <w:bCs/>
          <w:szCs w:val="24"/>
        </w:rPr>
        <w:t xml:space="preserve">), Niels Kooij (NK), </w:t>
      </w:r>
      <w:r w:rsidR="0037486F" w:rsidRPr="000B5361">
        <w:rPr>
          <w:rFonts w:asciiTheme="minorHAnsi" w:hAnsiTheme="minorHAnsi" w:cstheme="minorHAnsi"/>
          <w:bCs/>
          <w:szCs w:val="24"/>
        </w:rPr>
        <w:t>Thomas Svane Christensen (TS)</w:t>
      </w:r>
      <w:r w:rsidR="00543E4F">
        <w:rPr>
          <w:rFonts w:asciiTheme="minorHAnsi" w:hAnsiTheme="minorHAnsi" w:cstheme="minorHAnsi"/>
          <w:bCs/>
          <w:szCs w:val="24"/>
        </w:rPr>
        <w:t xml:space="preserve"> og</w:t>
      </w:r>
      <w:r w:rsidR="0037486F" w:rsidRPr="000B5361">
        <w:rPr>
          <w:rFonts w:asciiTheme="minorHAnsi" w:hAnsiTheme="minorHAnsi" w:cstheme="minorHAnsi"/>
          <w:bCs/>
          <w:szCs w:val="24"/>
        </w:rPr>
        <w:t xml:space="preserve"> </w:t>
      </w:r>
      <w:r w:rsidRPr="000B5361">
        <w:rPr>
          <w:rFonts w:asciiTheme="minorHAnsi" w:hAnsiTheme="minorHAnsi" w:cstheme="minorHAnsi"/>
          <w:bCs/>
          <w:szCs w:val="24"/>
        </w:rPr>
        <w:t>Per Høberg (Pe)</w:t>
      </w:r>
      <w:r w:rsidR="00820F2B" w:rsidRPr="000B5361">
        <w:rPr>
          <w:rFonts w:asciiTheme="minorHAnsi" w:hAnsiTheme="minorHAnsi" w:cstheme="minorHAnsi"/>
          <w:bCs/>
          <w:szCs w:val="24"/>
        </w:rPr>
        <w:t>.</w:t>
      </w:r>
      <w:r w:rsidR="002C05CE">
        <w:rPr>
          <w:rFonts w:asciiTheme="minorHAnsi" w:hAnsiTheme="minorHAnsi" w:cstheme="minorHAnsi"/>
          <w:bCs/>
          <w:szCs w:val="24"/>
        </w:rPr>
        <w:t xml:space="preserve"> </w:t>
      </w:r>
    </w:p>
    <w:p w14:paraId="490E6309" w14:textId="7A1760DB" w:rsidR="00820F2B" w:rsidRDefault="00820F2B" w:rsidP="005467BB">
      <w:pPr>
        <w:rPr>
          <w:rFonts w:asciiTheme="minorHAnsi" w:hAnsiTheme="minorHAnsi" w:cstheme="minorHAnsi"/>
          <w:bCs/>
          <w:szCs w:val="24"/>
        </w:rPr>
      </w:pPr>
    </w:p>
    <w:p w14:paraId="6DEBA2EC" w14:textId="6D034D13" w:rsidR="00E11C72" w:rsidRDefault="00E11C72" w:rsidP="63FB3BD0">
      <w:pPr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Revisor Louise Tolstrup Lund </w:t>
      </w:r>
      <w:r w:rsidR="7D031725">
        <w:rPr>
          <w:rStyle w:val="normaltextrun"/>
          <w:rFonts w:ascii="Calibri" w:hAnsi="Calibri" w:cs="Calibri"/>
          <w:color w:val="000000"/>
          <w:shd w:val="clear" w:color="auto" w:fill="FFFFFF"/>
        </w:rPr>
        <w:t>og</w:t>
      </w:r>
      <w:r w:rsidR="7D031725" w:rsidRPr="63FB3BD0">
        <w:rPr>
          <w:rStyle w:val="normaltextrun"/>
          <w:rFonts w:ascii="Calibri" w:hAnsi="Calibri" w:cs="Calibri"/>
          <w:color w:val="000000" w:themeColor="text1"/>
        </w:rPr>
        <w:t xml:space="preserve"> økonomimedarbejder Mai-Britt Bøjstrup (MB) </w:t>
      </w:r>
      <w:r w:rsidR="00E2254E">
        <w:rPr>
          <w:rStyle w:val="normaltextrun"/>
          <w:rFonts w:ascii="Calibri" w:hAnsi="Calibri" w:cs="Calibri"/>
          <w:color w:val="000000"/>
          <w:shd w:val="clear" w:color="auto" w:fill="FFFFFF"/>
        </w:rPr>
        <w:t>deltager under pkt. 3</w:t>
      </w:r>
      <w:r w:rsidR="5DA642C3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B2A0F93" w14:textId="77777777" w:rsidR="00E11C72" w:rsidRPr="000B5361" w:rsidRDefault="00E11C72" w:rsidP="005467BB">
      <w:pPr>
        <w:rPr>
          <w:rFonts w:asciiTheme="minorHAnsi" w:hAnsiTheme="minorHAnsi" w:cstheme="minorHAnsi"/>
          <w:bCs/>
          <w:szCs w:val="24"/>
        </w:rPr>
      </w:pPr>
    </w:p>
    <w:p w14:paraId="3910705C" w14:textId="565398F2" w:rsidR="002571BD" w:rsidRPr="000E709D" w:rsidRDefault="006E4C5A" w:rsidP="005467BB">
      <w:pPr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 xml:space="preserve">Henrik Pedersen tilsluttede sig først mødet kl. </w:t>
      </w:r>
      <w:r w:rsidR="00A42E9B">
        <w:rPr>
          <w:rFonts w:asciiTheme="minorHAnsi" w:hAnsiTheme="minorHAnsi" w:cstheme="minorHAnsi"/>
          <w:bCs/>
          <w:i/>
          <w:iCs/>
          <w:szCs w:val="24"/>
        </w:rPr>
        <w:t>17.00</w:t>
      </w:r>
      <w:r w:rsidR="000E709D" w:rsidRPr="000E709D">
        <w:rPr>
          <w:rFonts w:asciiTheme="minorHAnsi" w:hAnsiTheme="minorHAnsi" w:cstheme="minorHAnsi"/>
          <w:bCs/>
          <w:szCs w:val="24"/>
        </w:rPr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484"/>
      </w:tblGrid>
      <w:tr w:rsidR="00617D65" w:rsidRPr="000B5361" w14:paraId="6BC36BE4" w14:textId="77777777" w:rsidTr="00CA743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D87" w14:textId="1D4C00AD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Godkendelse af dagsor</w:t>
            </w:r>
            <w:r w:rsidR="00CD3101">
              <w:rPr>
                <w:rFonts w:asciiTheme="minorHAnsi" w:eastAsia="Times New Roman" w:hAnsiTheme="minorHAnsi" w:cstheme="minorHAnsi"/>
                <w:b/>
                <w:szCs w:val="20"/>
              </w:rPr>
              <w:t>den</w:t>
            </w:r>
          </w:p>
        </w:tc>
      </w:tr>
      <w:tr w:rsidR="00617D65" w:rsidRPr="000B5361" w14:paraId="5F363E81" w14:textId="77777777" w:rsidTr="00CA743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0BD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319C36B1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EA95" w14:textId="4701CC7A" w:rsidR="00617D65" w:rsidRPr="000B5361" w:rsidRDefault="00AA157E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Der indstilles til, at bestyrelsen godkender mødets dagsorden. Ønsker om </w:t>
            </w:r>
            <w:r w:rsidR="00FB7942" w:rsidRPr="008F052D">
              <w:rPr>
                <w:rFonts w:asciiTheme="minorHAnsi" w:eastAsia="Times New Roman" w:hAnsiTheme="minorHAnsi" w:cstheme="minorHAnsi"/>
                <w:szCs w:val="24"/>
              </w:rPr>
              <w:t>underpunkter til</w:t>
            </w:r>
            <w:r w:rsidR="00FB7942" w:rsidRPr="00E12B01">
              <w:rPr>
                <w:rFonts w:asciiTheme="minorHAnsi" w:eastAsia="Times New Roman" w:hAnsiTheme="minorHAnsi" w:cstheme="minorHAnsi"/>
                <w:szCs w:val="24"/>
              </w:rPr>
              <w:t xml:space="preserve"> pkt. </w:t>
            </w:r>
            <w:r w:rsidR="0052498D" w:rsidRPr="005D298C">
              <w:rPr>
                <w:rFonts w:asciiTheme="minorHAnsi" w:eastAsia="Times New Roman" w:hAnsiTheme="minorHAnsi" w:cstheme="minorHAnsi"/>
                <w:szCs w:val="24"/>
              </w:rPr>
              <w:t>1</w:t>
            </w:r>
            <w:r w:rsidR="005D298C" w:rsidRPr="005D298C">
              <w:rPr>
                <w:rFonts w:asciiTheme="minorHAnsi" w:eastAsia="Times New Roman" w:hAnsiTheme="minorHAnsi" w:cstheme="minorHAnsi"/>
                <w:szCs w:val="24"/>
              </w:rPr>
              <w:t>1</w:t>
            </w:r>
            <w:r w:rsidR="00FB7942" w:rsidRPr="00170417">
              <w:rPr>
                <w:rFonts w:asciiTheme="minorHAnsi" w:eastAsia="Times New Roman" w:hAnsiTheme="minorHAnsi" w:cstheme="minorHAnsi"/>
                <w:color w:val="FF0000"/>
                <w:szCs w:val="24"/>
              </w:rPr>
              <w:t xml:space="preserve"> </w:t>
            </w:r>
            <w:r w:rsidR="00FB7942" w:rsidRPr="008F052D">
              <w:rPr>
                <w:rFonts w:asciiTheme="minorHAnsi" w:eastAsia="Times New Roman" w:hAnsiTheme="minorHAnsi" w:cstheme="minorHAnsi"/>
                <w:szCs w:val="24"/>
              </w:rPr>
              <w:t xml:space="preserve">kan </w:t>
            </w:r>
            <w:r w:rsidR="00FB7942">
              <w:rPr>
                <w:rFonts w:asciiTheme="minorHAnsi" w:eastAsia="Times New Roman" w:hAnsiTheme="minorHAnsi" w:cstheme="minorHAnsi"/>
                <w:szCs w:val="24"/>
              </w:rPr>
              <w:t>med fordel meddeles på dette punkt.</w:t>
            </w:r>
          </w:p>
        </w:tc>
      </w:tr>
      <w:tr w:rsidR="00617D65" w:rsidRPr="000B5361" w14:paraId="69C175C0" w14:textId="77777777" w:rsidTr="00CA743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5AD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4C2E8D61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2C8" w14:textId="34F7E107" w:rsidR="00617D65" w:rsidRPr="000B5361" w:rsidRDefault="007C032E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Dagsordenen godkendt</w:t>
            </w:r>
          </w:p>
        </w:tc>
      </w:tr>
    </w:tbl>
    <w:p w14:paraId="23B54A6D" w14:textId="11461E6F" w:rsidR="00617D65" w:rsidRDefault="00617D65" w:rsidP="005467BB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484"/>
      </w:tblGrid>
      <w:tr w:rsidR="00CD3101" w:rsidRPr="000B5361" w14:paraId="5024B369" w14:textId="77777777" w:rsidTr="00CA743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F31" w14:textId="07C29F4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2</w:t>
            </w: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Underskrivelse af referat fra sidste bestyrelsesmøde</w:t>
            </w:r>
          </w:p>
        </w:tc>
      </w:tr>
      <w:tr w:rsidR="00CD3101" w:rsidRPr="000B5361" w14:paraId="2A283B29" w14:textId="77777777" w:rsidTr="00CA743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E38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473F6379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FD95" w14:textId="0269E571" w:rsidR="00DF10F1" w:rsidRPr="00B364B4" w:rsidRDefault="00DD095F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B364B4">
              <w:rPr>
                <w:rFonts w:asciiTheme="minorHAnsi" w:eastAsia="Times New Roman" w:hAnsiTheme="minorHAnsi" w:cstheme="minorHAnsi"/>
                <w:szCs w:val="24"/>
              </w:rPr>
              <w:t>R</w:t>
            </w:r>
            <w:r w:rsidR="0059432A" w:rsidRPr="00B364B4">
              <w:rPr>
                <w:rFonts w:asciiTheme="minorHAnsi" w:eastAsia="Times New Roman" w:hAnsiTheme="minorHAnsi" w:cstheme="minorHAnsi"/>
                <w:szCs w:val="24"/>
              </w:rPr>
              <w:t>eferat</w:t>
            </w:r>
            <w:r w:rsidRPr="00B364B4">
              <w:rPr>
                <w:rFonts w:asciiTheme="minorHAnsi" w:eastAsia="Times New Roman" w:hAnsiTheme="minorHAnsi" w:cstheme="minorHAnsi"/>
                <w:szCs w:val="24"/>
              </w:rPr>
              <w:t>et</w:t>
            </w:r>
            <w:r w:rsidR="0059432A" w:rsidRPr="00B364B4">
              <w:rPr>
                <w:rFonts w:asciiTheme="minorHAnsi" w:eastAsia="Times New Roman" w:hAnsiTheme="minorHAnsi" w:cstheme="minorHAnsi"/>
                <w:szCs w:val="24"/>
              </w:rPr>
              <w:t xml:space="preserve"> fra sidste møde </w:t>
            </w:r>
            <w:r w:rsidRPr="00B364B4">
              <w:rPr>
                <w:rFonts w:asciiTheme="minorHAnsi" w:eastAsia="Times New Roman" w:hAnsiTheme="minorHAnsi" w:cstheme="minorHAnsi"/>
                <w:szCs w:val="24"/>
              </w:rPr>
              <w:t xml:space="preserve">er godkendt (jf. godkendelsesprocessen). </w:t>
            </w:r>
          </w:p>
        </w:tc>
      </w:tr>
      <w:tr w:rsidR="00CD3101" w:rsidRPr="00FF0AEC" w14:paraId="48C32E64" w14:textId="77777777" w:rsidTr="00CA743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5B4D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122576C9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061" w14:textId="6579882C" w:rsidR="00CD3101" w:rsidRPr="00FF0AEC" w:rsidRDefault="00A74365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Fysisk underskrift afventer til næste fysiske møde.</w:t>
            </w:r>
          </w:p>
        </w:tc>
      </w:tr>
    </w:tbl>
    <w:p w14:paraId="4A0A4192" w14:textId="11333384" w:rsidR="00CD3101" w:rsidRDefault="00CD3101" w:rsidP="005467BB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484"/>
      </w:tblGrid>
      <w:tr w:rsidR="00A0669E" w:rsidRPr="000B5361" w14:paraId="0DF891C8" w14:textId="77777777" w:rsidTr="0001075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BE1" w14:textId="67BB7387" w:rsidR="00A0669E" w:rsidRPr="000B5361" w:rsidRDefault="00A0669E" w:rsidP="00010758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3</w:t>
            </w: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r w:rsidR="00943DC7">
              <w:rPr>
                <w:rFonts w:asciiTheme="minorHAnsi" w:eastAsia="Times New Roman" w:hAnsiTheme="minorHAnsi" w:cstheme="minorHAnsi"/>
                <w:b/>
                <w:szCs w:val="20"/>
              </w:rPr>
              <w:t>Årsrapport 2020</w:t>
            </w:r>
          </w:p>
        </w:tc>
      </w:tr>
      <w:tr w:rsidR="00A0669E" w:rsidRPr="000B5361" w14:paraId="30FB596E" w14:textId="77777777" w:rsidTr="0001075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D5F" w14:textId="77777777" w:rsidR="00A0669E" w:rsidRPr="000B5361" w:rsidRDefault="00A0669E" w:rsidP="00010758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778DF353" w14:textId="77777777" w:rsidR="00A0669E" w:rsidRPr="000B5361" w:rsidRDefault="00A0669E" w:rsidP="00010758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B1BD" w14:textId="13AC28F6" w:rsidR="00903856" w:rsidRPr="00B364B4" w:rsidRDefault="00A54F40" w:rsidP="00010758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Revisor Louise Tolstrup Lund gennemgår regnskabet og protokollat 2020. </w:t>
            </w:r>
            <w:r w:rsidR="00F704C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Regnskabet og protokollatet </w:t>
            </w:r>
            <w:r w:rsidR="00DA5C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forventes eftersendt senest torsdag d. 11. marts.</w:t>
            </w:r>
          </w:p>
        </w:tc>
      </w:tr>
      <w:tr w:rsidR="00A0669E" w:rsidRPr="00FF0AEC" w14:paraId="269CEE45" w14:textId="77777777" w:rsidTr="0001075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C86" w14:textId="77777777" w:rsidR="00A0669E" w:rsidRPr="000B5361" w:rsidRDefault="00A0669E" w:rsidP="00010758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3CC1692C" w14:textId="77777777" w:rsidR="00A0669E" w:rsidRPr="000B5361" w:rsidRDefault="00A0669E" w:rsidP="00010758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108" w14:textId="77777777" w:rsidR="0021109C" w:rsidRDefault="005A4ADF" w:rsidP="00010758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Louise Tolstrup Lund gennemgik hovedpunkterne i </w:t>
            </w:r>
            <w:r w:rsidR="00520F39">
              <w:rPr>
                <w:rFonts w:asciiTheme="minorHAnsi" w:eastAsia="Times New Roman" w:hAnsiTheme="minorHAnsi" w:cstheme="minorHAnsi"/>
                <w:szCs w:val="24"/>
              </w:rPr>
              <w:t>Årsrapporten</w:t>
            </w:r>
            <w:r w:rsidR="0064042F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520F39">
              <w:rPr>
                <w:rFonts w:asciiTheme="minorHAnsi" w:eastAsia="Times New Roman" w:hAnsiTheme="minorHAnsi" w:cstheme="minorHAnsi"/>
                <w:szCs w:val="24"/>
              </w:rPr>
              <w:br/>
              <w:t>- Årsrapporten har fået en blank revisionspåtegning.</w:t>
            </w:r>
            <w:r w:rsidR="00520F39">
              <w:rPr>
                <w:rFonts w:asciiTheme="minorHAnsi" w:eastAsia="Times New Roman" w:hAnsiTheme="minorHAnsi" w:cstheme="minorHAnsi"/>
                <w:szCs w:val="24"/>
              </w:rPr>
              <w:br/>
              <w:t>- Ledelsesberetningen beskriver bl.a. COVID 19’s indflydelse på årsrapporten</w:t>
            </w:r>
            <w:r w:rsidR="00520F39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5831C0">
              <w:rPr>
                <w:rFonts w:asciiTheme="minorHAnsi" w:eastAsia="Times New Roman" w:hAnsiTheme="minorHAnsi" w:cstheme="minorHAnsi"/>
                <w:szCs w:val="24"/>
              </w:rPr>
              <w:t>Regnskabspraksis er uændret i forhold til tidligere år.</w:t>
            </w:r>
            <w:r w:rsidR="005831C0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657C83">
              <w:rPr>
                <w:rFonts w:asciiTheme="minorHAnsi" w:eastAsia="Times New Roman" w:hAnsiTheme="minorHAnsi" w:cstheme="minorHAnsi"/>
                <w:szCs w:val="24"/>
              </w:rPr>
              <w:t>Årsrapporten udviser et mindre underskud på ca. kr. 213.000.</w:t>
            </w:r>
            <w:r w:rsidR="00796D80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5B28C5">
              <w:rPr>
                <w:rFonts w:asciiTheme="minorHAnsi" w:eastAsia="Times New Roman" w:hAnsiTheme="minorHAnsi" w:cstheme="minorHAnsi"/>
                <w:i/>
                <w:iCs/>
                <w:szCs w:val="24"/>
              </w:rPr>
              <w:t>En række konkrete poster blev gennemgået og forklaret</w:t>
            </w:r>
            <w:r w:rsidR="005B28C5">
              <w:rPr>
                <w:rFonts w:asciiTheme="minorHAnsi" w:eastAsia="Times New Roman" w:hAnsiTheme="minorHAnsi" w:cstheme="minorHAnsi"/>
                <w:i/>
                <w:iCs/>
                <w:szCs w:val="24"/>
              </w:rPr>
              <w:br/>
            </w:r>
            <w:r w:rsidR="00370C2A">
              <w:rPr>
                <w:rFonts w:asciiTheme="minorHAnsi" w:eastAsia="Times New Roman" w:hAnsiTheme="minorHAnsi" w:cstheme="minorHAnsi"/>
                <w:szCs w:val="24"/>
              </w:rPr>
              <w:br/>
              <w:t>Herefter blev pr</w:t>
            </w:r>
            <w:r w:rsidR="003B3DD8">
              <w:rPr>
                <w:rFonts w:asciiTheme="minorHAnsi" w:eastAsia="Times New Roman" w:hAnsiTheme="minorHAnsi" w:cstheme="minorHAnsi"/>
                <w:szCs w:val="24"/>
              </w:rPr>
              <w:t>otokollen gennemgået</w:t>
            </w:r>
            <w:r w:rsidR="00723320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3B3DD8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3B3DD8">
              <w:rPr>
                <w:rFonts w:asciiTheme="minorHAnsi" w:eastAsia="Times New Roman" w:hAnsiTheme="minorHAnsi" w:cstheme="minorHAnsi"/>
                <w:szCs w:val="24"/>
              </w:rPr>
              <w:lastRenderedPageBreak/>
              <w:t xml:space="preserve">- </w:t>
            </w:r>
            <w:r w:rsidR="00BE6EC4">
              <w:rPr>
                <w:rFonts w:asciiTheme="minorHAnsi" w:eastAsia="Times New Roman" w:hAnsiTheme="minorHAnsi" w:cstheme="minorHAnsi"/>
                <w:szCs w:val="24"/>
              </w:rPr>
              <w:t xml:space="preserve">Den kritiske </w:t>
            </w:r>
            <w:r w:rsidR="00723320">
              <w:rPr>
                <w:rFonts w:asciiTheme="minorHAnsi" w:eastAsia="Times New Roman" w:hAnsiTheme="minorHAnsi" w:cstheme="minorHAnsi"/>
                <w:szCs w:val="24"/>
              </w:rPr>
              <w:t>revisions</w:t>
            </w:r>
            <w:r w:rsidR="00BE6EC4">
              <w:rPr>
                <w:rFonts w:asciiTheme="minorHAnsi" w:eastAsia="Times New Roman" w:hAnsiTheme="minorHAnsi" w:cstheme="minorHAnsi"/>
                <w:szCs w:val="24"/>
              </w:rPr>
              <w:t xml:space="preserve">bemærkning </w:t>
            </w:r>
            <w:r w:rsidR="00206BFB">
              <w:rPr>
                <w:rFonts w:asciiTheme="minorHAnsi" w:eastAsia="Times New Roman" w:hAnsiTheme="minorHAnsi" w:cstheme="minorHAnsi"/>
                <w:szCs w:val="24"/>
              </w:rPr>
              <w:t xml:space="preserve">til regnskabet fra 2020 har ikke givet anledning til opfølgning </w:t>
            </w:r>
            <w:r w:rsidR="00C7736D">
              <w:rPr>
                <w:rFonts w:asciiTheme="minorHAnsi" w:eastAsia="Times New Roman" w:hAnsiTheme="minorHAnsi" w:cstheme="minorHAnsi"/>
                <w:szCs w:val="24"/>
              </w:rPr>
              <w:t xml:space="preserve">eller yderligere spørgsmål </w:t>
            </w:r>
            <w:r w:rsidR="00206BFB">
              <w:rPr>
                <w:rFonts w:asciiTheme="minorHAnsi" w:eastAsia="Times New Roman" w:hAnsiTheme="minorHAnsi" w:cstheme="minorHAnsi"/>
                <w:szCs w:val="24"/>
              </w:rPr>
              <w:t>fra STUK.</w:t>
            </w:r>
            <w:r w:rsidR="00206BFB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C7736D">
              <w:rPr>
                <w:rFonts w:asciiTheme="minorHAnsi" w:eastAsia="Times New Roman" w:hAnsiTheme="minorHAnsi" w:cstheme="minorHAnsi"/>
                <w:szCs w:val="24"/>
              </w:rPr>
              <w:t>26/10 blev der gennemført et uanmeldt kontrolbesøg på gymnasiet, hvilet ikke gav anledning til bemærkninger eller kritik</w:t>
            </w:r>
            <w:r w:rsidR="00C7736D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A469F2">
              <w:rPr>
                <w:rFonts w:asciiTheme="minorHAnsi" w:eastAsia="Times New Roman" w:hAnsiTheme="minorHAnsi" w:cstheme="minorHAnsi"/>
                <w:szCs w:val="24"/>
              </w:rPr>
              <w:t>Der er sket opfølgning på de anbefalinger, som IT</w:t>
            </w:r>
            <w:r w:rsidR="006A3916">
              <w:rPr>
                <w:rFonts w:asciiTheme="minorHAnsi" w:eastAsia="Times New Roman" w:hAnsiTheme="minorHAnsi" w:cstheme="minorHAnsi"/>
                <w:szCs w:val="24"/>
              </w:rPr>
              <w:t>-</w:t>
            </w:r>
            <w:r w:rsidR="00A469F2">
              <w:rPr>
                <w:rFonts w:asciiTheme="minorHAnsi" w:eastAsia="Times New Roman" w:hAnsiTheme="minorHAnsi" w:cstheme="minorHAnsi"/>
                <w:szCs w:val="24"/>
              </w:rPr>
              <w:t xml:space="preserve">revisionen </w:t>
            </w:r>
            <w:r w:rsidR="0064042F">
              <w:rPr>
                <w:rFonts w:asciiTheme="minorHAnsi" w:eastAsia="Times New Roman" w:hAnsiTheme="minorHAnsi" w:cstheme="minorHAnsi"/>
                <w:szCs w:val="24"/>
              </w:rPr>
              <w:t xml:space="preserve">på gymnasiet </w:t>
            </w:r>
            <w:r w:rsidR="00A469F2">
              <w:rPr>
                <w:rFonts w:asciiTheme="minorHAnsi" w:eastAsia="Times New Roman" w:hAnsiTheme="minorHAnsi" w:cstheme="minorHAnsi"/>
                <w:szCs w:val="24"/>
              </w:rPr>
              <w:t>i 2020 mundede ud i.</w:t>
            </w:r>
            <w:r w:rsidR="0064042F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CF2ACA">
              <w:rPr>
                <w:rFonts w:asciiTheme="minorHAnsi" w:eastAsia="Times New Roman" w:hAnsiTheme="minorHAnsi" w:cstheme="minorHAnsi"/>
                <w:szCs w:val="24"/>
              </w:rPr>
              <w:t xml:space="preserve">Skolens likviditet </w:t>
            </w:r>
            <w:r w:rsidR="002E79AC">
              <w:rPr>
                <w:rFonts w:asciiTheme="minorHAnsi" w:eastAsia="Times New Roman" w:hAnsiTheme="minorHAnsi" w:cstheme="minorHAnsi"/>
                <w:szCs w:val="24"/>
              </w:rPr>
              <w:t>vurderes</w:t>
            </w:r>
            <w:r w:rsidR="00CF2ACA">
              <w:rPr>
                <w:rFonts w:asciiTheme="minorHAnsi" w:eastAsia="Times New Roman" w:hAnsiTheme="minorHAnsi" w:cstheme="minorHAnsi"/>
                <w:szCs w:val="24"/>
              </w:rPr>
              <w:t xml:space="preserve"> fornuftig</w:t>
            </w:r>
          </w:p>
          <w:p w14:paraId="3C707A9D" w14:textId="77777777" w:rsidR="001467F2" w:rsidRDefault="0021109C" w:rsidP="0021109C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-</w:t>
            </w:r>
            <w:r w:rsidRPr="0021109C">
              <w:rPr>
                <w:rFonts w:asciiTheme="minorHAnsi" w:eastAsia="Times New Roman" w:hAnsiTheme="minorHAnsi" w:cstheme="minorHAnsi"/>
                <w:szCs w:val="24"/>
              </w:rPr>
              <w:t>Antal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lærerårsværk pr. årselev er uændret ifht</w:t>
            </w:r>
            <w:r w:rsidR="00E23B5A">
              <w:rPr>
                <w:rFonts w:asciiTheme="minorHAnsi" w:eastAsia="Times New Roman" w:hAnsiTheme="minorHAnsi" w:cstheme="minorHAnsi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2020</w:t>
            </w:r>
            <w:r w:rsidR="00E23B5A">
              <w:rPr>
                <w:rFonts w:asciiTheme="minorHAnsi" w:eastAsia="Times New Roman" w:hAnsiTheme="minorHAnsi" w:cstheme="minorHAnsi"/>
                <w:szCs w:val="24"/>
              </w:rPr>
              <w:t>, hvilket indikerer stabil drift.</w:t>
            </w:r>
            <w:r w:rsidRPr="0021109C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CF2ACA" w:rsidRPr="0021109C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A912D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A912D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6A0118">
              <w:rPr>
                <w:rFonts w:asciiTheme="minorHAnsi" w:eastAsia="Times New Roman" w:hAnsiTheme="minorHAnsi" w:cstheme="minorHAnsi"/>
                <w:szCs w:val="24"/>
              </w:rPr>
              <w:t xml:space="preserve">Der blev spurgt til underskuddets størrelse ifht. </w:t>
            </w:r>
            <w:r w:rsidR="005912D2">
              <w:rPr>
                <w:rFonts w:asciiTheme="minorHAnsi" w:eastAsia="Times New Roman" w:hAnsiTheme="minorHAnsi" w:cstheme="minorHAnsi"/>
                <w:szCs w:val="24"/>
              </w:rPr>
              <w:t>prognosen, som forudså et større underskud.</w:t>
            </w:r>
            <w:r w:rsidR="005912D2">
              <w:rPr>
                <w:rFonts w:asciiTheme="minorHAnsi" w:eastAsia="Times New Roman" w:hAnsiTheme="minorHAnsi" w:cstheme="minorHAnsi"/>
                <w:szCs w:val="24"/>
              </w:rPr>
              <w:br/>
              <w:t xml:space="preserve">TS redegjorde for, at COVID-19 er den væsentligste forklaring. Minimum </w:t>
            </w:r>
            <w:r w:rsidR="005D2119">
              <w:rPr>
                <w:rFonts w:asciiTheme="minorHAnsi" w:eastAsia="Times New Roman" w:hAnsiTheme="minorHAnsi" w:cstheme="minorHAnsi"/>
                <w:szCs w:val="24"/>
              </w:rPr>
              <w:t>600.000 kroner i reducerede/bortfaldne udgifter kan henføres direkte hertil.</w:t>
            </w:r>
            <w:r w:rsidR="005D2119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5D2119">
              <w:rPr>
                <w:rFonts w:asciiTheme="minorHAnsi" w:eastAsia="Times New Roman" w:hAnsiTheme="minorHAnsi" w:cstheme="minorHAnsi"/>
                <w:szCs w:val="24"/>
              </w:rPr>
              <w:br/>
              <w:t>Der blev spurgt til</w:t>
            </w:r>
            <w:r w:rsidR="00A72E02">
              <w:rPr>
                <w:rFonts w:asciiTheme="minorHAnsi" w:eastAsia="Times New Roman" w:hAnsiTheme="minorHAnsi" w:cstheme="minorHAnsi"/>
                <w:szCs w:val="24"/>
              </w:rPr>
              <w:t xml:space="preserve"> fornuften i</w:t>
            </w:r>
            <w:r w:rsidR="005D2119">
              <w:rPr>
                <w:rFonts w:asciiTheme="minorHAnsi" w:eastAsia="Times New Roman" w:hAnsiTheme="minorHAnsi" w:cstheme="minorHAnsi"/>
                <w:szCs w:val="24"/>
              </w:rPr>
              <w:t xml:space="preserve"> egenkapitalens </w:t>
            </w:r>
            <w:r w:rsidR="00A72E02">
              <w:rPr>
                <w:rFonts w:asciiTheme="minorHAnsi" w:eastAsia="Times New Roman" w:hAnsiTheme="minorHAnsi" w:cstheme="minorHAnsi"/>
                <w:szCs w:val="24"/>
              </w:rPr>
              <w:t>størrelse.</w:t>
            </w:r>
            <w:r w:rsidR="00A72E02">
              <w:rPr>
                <w:rFonts w:asciiTheme="minorHAnsi" w:eastAsia="Times New Roman" w:hAnsiTheme="minorHAnsi" w:cstheme="minorHAnsi"/>
                <w:szCs w:val="24"/>
              </w:rPr>
              <w:br/>
              <w:t xml:space="preserve">TS og Louise T. Lund svarede, at </w:t>
            </w:r>
            <w:r w:rsidR="00883B24">
              <w:rPr>
                <w:rFonts w:asciiTheme="minorHAnsi" w:eastAsia="Times New Roman" w:hAnsiTheme="minorHAnsi" w:cstheme="minorHAnsi"/>
                <w:szCs w:val="24"/>
              </w:rPr>
              <w:t xml:space="preserve">størrelsen er fornuftig, men </w:t>
            </w:r>
            <w:r w:rsidR="00A72E02">
              <w:rPr>
                <w:rFonts w:asciiTheme="minorHAnsi" w:eastAsia="Times New Roman" w:hAnsiTheme="minorHAnsi" w:cstheme="minorHAnsi"/>
                <w:szCs w:val="24"/>
              </w:rPr>
              <w:t xml:space="preserve">en smule konsolidering vil være fornuftig, især i lyset af den forestående indfrielse af feriepengeforpligtelsen. </w:t>
            </w:r>
            <w:r w:rsidR="005D2119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62EC8450" w14:textId="04783B59" w:rsidR="00A0669E" w:rsidRPr="0021109C" w:rsidRDefault="001467F2" w:rsidP="0021109C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Bestyrelsen godkendte årsrapporten og revisorens beretning.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  <w:t>Bestyrelsesmedlemmerne skal i lighed med sidste år foretages digital underskrift på årsrapporten</w:t>
            </w:r>
            <w:r w:rsidR="00A13E53">
              <w:rPr>
                <w:rFonts w:asciiTheme="minorHAnsi" w:eastAsia="Times New Roman" w:hAnsiTheme="minorHAnsi" w:cstheme="minorHAnsi"/>
                <w:szCs w:val="24"/>
              </w:rPr>
              <w:t xml:space="preserve"> (penneo). </w:t>
            </w:r>
            <w:r w:rsidR="005D2119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</w:tc>
      </w:tr>
    </w:tbl>
    <w:p w14:paraId="744C0BCB" w14:textId="3A951065" w:rsidR="00A0669E" w:rsidRDefault="00A0669E" w:rsidP="005467BB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484"/>
      </w:tblGrid>
      <w:tr w:rsidR="00D9112A" w:rsidRPr="000B5361" w14:paraId="775C55CE" w14:textId="77777777" w:rsidTr="00692E0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C7E" w14:textId="720D1407" w:rsidR="00D9112A" w:rsidRPr="000B5361" w:rsidRDefault="00D9112A" w:rsidP="00692E00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4</w:t>
            </w: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r w:rsidR="001B486A">
              <w:rPr>
                <w:rFonts w:asciiTheme="minorHAnsi" w:eastAsia="Times New Roman" w:hAnsiTheme="minorHAnsi" w:cstheme="minorHAnsi"/>
                <w:b/>
                <w:szCs w:val="20"/>
              </w:rPr>
              <w:t>Opfølgning på budget 2021</w:t>
            </w:r>
            <w:r w:rsidR="00F53F77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og søgetal til august 2021</w:t>
            </w:r>
          </w:p>
        </w:tc>
      </w:tr>
      <w:tr w:rsidR="00D9112A" w:rsidRPr="000B5361" w14:paraId="0B2FF4E1" w14:textId="77777777" w:rsidTr="00692E00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FBD" w14:textId="77777777" w:rsidR="00D9112A" w:rsidRPr="000B5361" w:rsidRDefault="00D9112A" w:rsidP="00692E00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4A4C91E6" w14:textId="77777777" w:rsidR="00D9112A" w:rsidRPr="000B5361" w:rsidRDefault="00D9112A" w:rsidP="00692E00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EF08" w14:textId="51B138A5" w:rsidR="00D9112A" w:rsidRPr="00B364B4" w:rsidRDefault="001B486A" w:rsidP="00692E00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Orientering til bestyrelsen vedr. </w:t>
            </w:r>
            <w:r w:rsidR="0026477E">
              <w:rPr>
                <w:rFonts w:asciiTheme="minorHAnsi" w:eastAsia="Times New Roman" w:hAnsiTheme="minorHAnsi" w:cstheme="minorHAnsi"/>
                <w:szCs w:val="24"/>
              </w:rPr>
              <w:t xml:space="preserve">beregning af </w:t>
            </w:r>
            <w:r w:rsidR="00381F0F">
              <w:rPr>
                <w:rFonts w:asciiTheme="minorHAnsi" w:eastAsia="Times New Roman" w:hAnsiTheme="minorHAnsi" w:cstheme="minorHAnsi"/>
                <w:szCs w:val="24"/>
              </w:rPr>
              <w:t xml:space="preserve">taxameter til </w:t>
            </w:r>
            <w:r w:rsidR="0026477E">
              <w:rPr>
                <w:rFonts w:asciiTheme="minorHAnsi" w:eastAsia="Times New Roman" w:hAnsiTheme="minorHAnsi" w:cstheme="minorHAnsi"/>
                <w:szCs w:val="24"/>
              </w:rPr>
              <w:t>bygnings- og fællesudgifter.</w:t>
            </w:r>
            <w:r w:rsidR="002E63E7">
              <w:rPr>
                <w:rFonts w:asciiTheme="minorHAnsi" w:eastAsia="Times New Roman" w:hAnsiTheme="minorHAnsi" w:cstheme="minorHAnsi"/>
                <w:szCs w:val="24"/>
              </w:rPr>
              <w:t xml:space="preserve"> Dernæst gennemgås </w:t>
            </w:r>
            <w:r w:rsidR="002E63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årets søgetal og søgetallene sættes i relation til søgetallene på de øvrige institutioner i regionen. Konsekvenser og muligheder på kort og længere sigt drøftes. Søgetal er </w:t>
            </w:r>
            <w:r w:rsidR="002E63E7" w:rsidRPr="002363EA">
              <w:rPr>
                <w:rStyle w:val="normaltextrun"/>
                <w:rFonts w:ascii="Calibri" w:hAnsi="Calibri" w:cs="Calibri"/>
                <w:shd w:val="clear" w:color="auto" w:fill="FFFFFF"/>
              </w:rPr>
              <w:t>opgjort i vedhæftede bilag 2.</w:t>
            </w:r>
          </w:p>
        </w:tc>
      </w:tr>
      <w:tr w:rsidR="00D9112A" w:rsidRPr="00FF0AEC" w14:paraId="154960E5" w14:textId="77777777" w:rsidTr="00692E00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FAA" w14:textId="77777777" w:rsidR="00D9112A" w:rsidRPr="000B5361" w:rsidRDefault="00D9112A" w:rsidP="00692E00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1AAFC1E1" w14:textId="77777777" w:rsidR="00D9112A" w:rsidRPr="000B5361" w:rsidRDefault="00D9112A" w:rsidP="00692E00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01E" w14:textId="34AEE087" w:rsidR="00071C72" w:rsidRPr="00603FF4" w:rsidRDefault="009D2CAB" w:rsidP="00071C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TS gennemgik </w:t>
            </w:r>
            <w:r w:rsidR="002E5ECA">
              <w:rPr>
                <w:rFonts w:asciiTheme="minorHAnsi" w:eastAsia="Times New Roman" w:hAnsiTheme="minorHAnsi" w:cstheme="minorHAnsi"/>
                <w:szCs w:val="24"/>
              </w:rPr>
              <w:t>hovedtallene i bilag 2 (ansøgertal 2021)</w:t>
            </w:r>
            <w:r w:rsidR="00292CA6">
              <w:rPr>
                <w:rFonts w:asciiTheme="minorHAnsi" w:eastAsia="Times New Roman" w:hAnsiTheme="minorHAnsi" w:cstheme="minorHAnsi"/>
                <w:szCs w:val="24"/>
              </w:rPr>
              <w:t>. Det samlede ansøgertal (stx, hf og maritim) er steget med hele 22%</w:t>
            </w:r>
            <w:r w:rsidR="00292CA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897802">
              <w:rPr>
                <w:rFonts w:asciiTheme="minorHAnsi" w:eastAsia="Times New Roman" w:hAnsiTheme="minorHAnsi" w:cstheme="minorHAnsi"/>
                <w:szCs w:val="24"/>
              </w:rPr>
              <w:t xml:space="preserve">Det fremhæves som særdeles glædeligt, at ansøgningstallet til maritim stx er mere end fordoblet, mens ansøgertallet til maritimt HF er </w:t>
            </w:r>
            <w:r w:rsidR="00DC13C2">
              <w:rPr>
                <w:rFonts w:asciiTheme="minorHAnsi" w:eastAsia="Times New Roman" w:hAnsiTheme="minorHAnsi" w:cstheme="minorHAnsi"/>
                <w:szCs w:val="24"/>
              </w:rPr>
              <w:t>stabilt.</w:t>
            </w:r>
            <w:r w:rsidR="00DC13C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DC13C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A709FD">
              <w:rPr>
                <w:rFonts w:asciiTheme="minorHAnsi" w:eastAsia="Times New Roman" w:hAnsiTheme="minorHAnsi" w:cstheme="minorHAnsi"/>
                <w:szCs w:val="24"/>
              </w:rPr>
              <w:t>Bestyrelsen udtrykte stor glæde over ansøgertallene</w:t>
            </w:r>
            <w:r w:rsidR="00FE6163">
              <w:rPr>
                <w:rFonts w:asciiTheme="minorHAnsi" w:eastAsia="Times New Roman" w:hAnsiTheme="minorHAnsi" w:cstheme="minorHAnsi"/>
                <w:szCs w:val="24"/>
              </w:rPr>
              <w:t xml:space="preserve">. I særdeleshed, at over 60% af ansøgerne til maritim stx kommer </w:t>
            </w:r>
            <w:r w:rsidR="0015405A">
              <w:rPr>
                <w:rFonts w:asciiTheme="minorHAnsi" w:eastAsia="Times New Roman" w:hAnsiTheme="minorHAnsi" w:cstheme="minorHAnsi"/>
                <w:szCs w:val="24"/>
              </w:rPr>
              <w:t>fra andre regioner end Region Nordjylland.</w:t>
            </w:r>
            <w:r w:rsidR="00882189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882189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197986">
              <w:rPr>
                <w:rFonts w:asciiTheme="minorHAnsi" w:eastAsia="Times New Roman" w:hAnsiTheme="minorHAnsi" w:cstheme="minorHAnsi"/>
                <w:szCs w:val="24"/>
              </w:rPr>
              <w:t>Det glædelige ansøgertal på stx betyder dog, at skolen p.t. ligger over sit kapacitetsloft. P.t. står vi med 183 ansøgere</w:t>
            </w:r>
            <w:r w:rsidR="008E3F24">
              <w:rPr>
                <w:rFonts w:asciiTheme="minorHAnsi" w:eastAsia="Times New Roman" w:hAnsiTheme="minorHAnsi" w:cstheme="minorHAnsi"/>
                <w:szCs w:val="24"/>
              </w:rPr>
              <w:t xml:space="preserve"> (loftet er 174). </w:t>
            </w:r>
            <w:r w:rsidR="008E3F24">
              <w:rPr>
                <w:rFonts w:asciiTheme="minorHAnsi" w:eastAsia="Times New Roman" w:hAnsiTheme="minorHAnsi" w:cstheme="minorHAnsi"/>
                <w:szCs w:val="24"/>
              </w:rPr>
              <w:br/>
              <w:t xml:space="preserve">På baggrund af denne situation har skolens ledelse og bestyrelsesformand henvendt sig til regionens fordelingsudvalg og anmodet om, at vores succes med at </w:t>
            </w:r>
            <w:r w:rsidR="00824CB2">
              <w:rPr>
                <w:rFonts w:asciiTheme="minorHAnsi" w:eastAsia="Times New Roman" w:hAnsiTheme="minorHAnsi" w:cstheme="minorHAnsi"/>
                <w:szCs w:val="24"/>
              </w:rPr>
              <w:t xml:space="preserve">tiltrække elever fra andre regioner ikke fører til, at skolen skal afgive </w:t>
            </w:r>
            <w:r w:rsidR="00BC02B9">
              <w:rPr>
                <w:rFonts w:asciiTheme="minorHAnsi" w:eastAsia="Times New Roman" w:hAnsiTheme="minorHAnsi" w:cstheme="minorHAnsi"/>
                <w:szCs w:val="24"/>
              </w:rPr>
              <w:t>lokale ansøgere</w:t>
            </w:r>
            <w:r w:rsidR="00972290">
              <w:rPr>
                <w:rFonts w:asciiTheme="minorHAnsi" w:eastAsia="Times New Roman" w:hAnsiTheme="minorHAnsi" w:cstheme="minorHAnsi"/>
                <w:szCs w:val="24"/>
              </w:rPr>
              <w:t xml:space="preserve"> til deres 2. prioritet</w:t>
            </w:r>
            <w:r w:rsidR="00BC02B9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7238E8">
              <w:rPr>
                <w:rFonts w:asciiTheme="minorHAnsi" w:eastAsia="Times New Roman" w:hAnsiTheme="minorHAnsi" w:cstheme="minorHAnsi"/>
                <w:szCs w:val="24"/>
              </w:rPr>
              <w:t xml:space="preserve"> Såfremt dette ikke er </w:t>
            </w:r>
            <w:r w:rsidR="007238E8">
              <w:rPr>
                <w:rFonts w:asciiTheme="minorHAnsi" w:eastAsia="Times New Roman" w:hAnsiTheme="minorHAnsi" w:cstheme="minorHAnsi"/>
                <w:szCs w:val="24"/>
              </w:rPr>
              <w:lastRenderedPageBreak/>
              <w:t xml:space="preserve">muligt har vi anmodet om, at </w:t>
            </w:r>
            <w:r w:rsidR="00F41D22">
              <w:rPr>
                <w:rFonts w:asciiTheme="minorHAnsi" w:eastAsia="Times New Roman" w:hAnsiTheme="minorHAnsi" w:cstheme="minorHAnsi"/>
                <w:szCs w:val="24"/>
              </w:rPr>
              <w:t>de maritime ansøgere holdes udenfor fordelingen.</w:t>
            </w:r>
            <w:r w:rsidR="004127CB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4127CB">
              <w:rPr>
                <w:rFonts w:asciiTheme="minorHAnsi" w:eastAsia="Times New Roman" w:hAnsiTheme="minorHAnsi" w:cstheme="minorHAnsi"/>
                <w:i/>
                <w:iCs/>
                <w:szCs w:val="24"/>
              </w:rPr>
              <w:t>Der blev kort redegjort for den videre proces i fordelingsarbejdet.</w:t>
            </w:r>
            <w:r w:rsidR="004127CB">
              <w:rPr>
                <w:rFonts w:asciiTheme="minorHAnsi" w:eastAsia="Times New Roman" w:hAnsiTheme="minorHAnsi" w:cstheme="minorHAnsi"/>
                <w:i/>
                <w:iCs/>
                <w:szCs w:val="24"/>
              </w:rPr>
              <w:br/>
            </w:r>
            <w:r w:rsidR="00F41D22" w:rsidRPr="00603FF4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071C72" w:rsidRPr="00603FF4">
              <w:rPr>
                <w:rFonts w:asciiTheme="minorHAnsi" w:hAnsiTheme="minorHAnsi" w:cstheme="minorHAnsi"/>
              </w:rPr>
              <w:t>TS meddelte slutteligt</w:t>
            </w:r>
            <w:r w:rsidR="00603FF4">
              <w:rPr>
                <w:rFonts w:asciiTheme="minorHAnsi" w:hAnsiTheme="minorHAnsi" w:cstheme="minorHAnsi"/>
              </w:rPr>
              <w:t>, at der</w:t>
            </w:r>
            <w:r w:rsidR="00071C72" w:rsidRPr="00603FF4">
              <w:rPr>
                <w:rFonts w:asciiTheme="minorHAnsi" w:hAnsiTheme="minorHAnsi" w:cstheme="minorHAnsi"/>
              </w:rPr>
              <w:t xml:space="preserve"> er opdaget en fejl i budgettet for 2021 (en beregningsfejl på taxametret for bygnings- og fællesudgifter), som betyder, at indtægten i 2021 reelt er ca. 900.000 kr. højere ned hidtil forventet.</w:t>
            </w:r>
          </w:p>
          <w:p w14:paraId="63AD9566" w14:textId="6606BED3" w:rsidR="00D9112A" w:rsidRPr="00FF0AEC" w:rsidRDefault="00071C72" w:rsidP="00071C72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603FF4">
              <w:rPr>
                <w:rFonts w:asciiTheme="minorHAnsi" w:hAnsiTheme="minorHAnsi" w:cstheme="minorHAnsi"/>
              </w:rPr>
              <w:t>Det øgede taxametertilskud</w:t>
            </w:r>
            <w:r w:rsidR="0007416C">
              <w:rPr>
                <w:rFonts w:asciiTheme="minorHAnsi" w:hAnsiTheme="minorHAnsi" w:cstheme="minorHAnsi"/>
              </w:rPr>
              <w:t xml:space="preserve"> på elevområdet (som blev politisk vedtaget </w:t>
            </w:r>
            <w:r w:rsidR="00E22CD6">
              <w:rPr>
                <w:rFonts w:asciiTheme="minorHAnsi" w:hAnsiTheme="minorHAnsi" w:cstheme="minorHAnsi"/>
              </w:rPr>
              <w:t>på finansloven</w:t>
            </w:r>
            <w:r w:rsidR="0007416C">
              <w:rPr>
                <w:rFonts w:asciiTheme="minorHAnsi" w:hAnsiTheme="minorHAnsi" w:cstheme="minorHAnsi"/>
              </w:rPr>
              <w:t>)</w:t>
            </w:r>
            <w:r w:rsidRPr="00603FF4">
              <w:rPr>
                <w:rFonts w:asciiTheme="minorHAnsi" w:hAnsiTheme="minorHAnsi" w:cstheme="minorHAnsi"/>
              </w:rPr>
              <w:t xml:space="preserve"> er 100% øremærket til undervisningsområdet</w:t>
            </w:r>
            <w:r w:rsidR="00405D3F">
              <w:rPr>
                <w:rFonts w:asciiTheme="minorHAnsi" w:hAnsiTheme="minorHAnsi" w:cstheme="minorHAnsi"/>
              </w:rPr>
              <w:t>,</w:t>
            </w:r>
            <w:r w:rsidRPr="00603FF4">
              <w:rPr>
                <w:rFonts w:asciiTheme="minorHAnsi" w:hAnsiTheme="minorHAnsi" w:cstheme="minorHAnsi"/>
              </w:rPr>
              <w:t xml:space="preserve"> mens den øgede indtægt som følge af budgetteringsfejlen primært vil gå til:</w:t>
            </w:r>
            <w:r w:rsidRPr="00603FF4">
              <w:rPr>
                <w:rFonts w:asciiTheme="minorHAnsi" w:hAnsiTheme="minorHAnsi" w:cstheme="minorHAnsi"/>
              </w:rPr>
              <w:br/>
              <w:t>- Omlagt valgfagsstruktur som følge af skemakommissionens arbejde (”pukkel” i 2021).</w:t>
            </w:r>
            <w:r w:rsidRPr="00603FF4">
              <w:rPr>
                <w:rFonts w:asciiTheme="minorHAnsi" w:hAnsiTheme="minorHAnsi" w:cstheme="minorHAnsi"/>
              </w:rPr>
              <w:br/>
              <w:t>- Satsning på den maritime stx-uddannelse</w:t>
            </w:r>
            <w:r w:rsidRPr="00603FF4">
              <w:rPr>
                <w:rFonts w:asciiTheme="minorHAnsi" w:hAnsiTheme="minorHAnsi" w:cstheme="minorHAnsi"/>
              </w:rPr>
              <w:br/>
              <w:t>- Øget ”buffer” på andre budgetposter.</w:t>
            </w:r>
            <w:r w:rsidR="004127CB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405D3F">
              <w:rPr>
                <w:rFonts w:asciiTheme="minorHAnsi" w:eastAsia="Times New Roman" w:hAnsiTheme="minorHAnsi" w:cstheme="minorHAnsi"/>
                <w:szCs w:val="24"/>
              </w:rPr>
              <w:br/>
              <w:t>IL kommenterede, at personalet har taget godt imod udsigten til</w:t>
            </w:r>
            <w:r w:rsidR="004A781B">
              <w:rPr>
                <w:rFonts w:asciiTheme="minorHAnsi" w:eastAsia="Times New Roman" w:hAnsiTheme="minorHAnsi" w:cstheme="minorHAnsi"/>
                <w:szCs w:val="24"/>
              </w:rPr>
              <w:t xml:space="preserve"> opnormering af </w:t>
            </w:r>
            <w:r w:rsidR="006E77AF">
              <w:rPr>
                <w:rFonts w:asciiTheme="minorHAnsi" w:eastAsia="Times New Roman" w:hAnsiTheme="minorHAnsi" w:cstheme="minorHAnsi"/>
                <w:szCs w:val="24"/>
              </w:rPr>
              <w:t>en række undervisnings-, team- og vejledningsopgaver</w:t>
            </w:r>
            <w:r w:rsidR="00CC2E60">
              <w:rPr>
                <w:rFonts w:asciiTheme="minorHAnsi" w:eastAsia="Times New Roman" w:hAnsiTheme="minorHAnsi" w:cstheme="minorHAnsi"/>
                <w:szCs w:val="24"/>
              </w:rPr>
              <w:t xml:space="preserve">. </w:t>
            </w:r>
            <w:r w:rsidR="00C03AE9">
              <w:rPr>
                <w:rFonts w:asciiTheme="minorHAnsi" w:eastAsia="Times New Roman" w:hAnsiTheme="minorHAnsi" w:cstheme="minorHAnsi"/>
                <w:szCs w:val="24"/>
              </w:rPr>
              <w:t xml:space="preserve">Dette vil bidrage til at lette arbejdspresset. </w:t>
            </w:r>
            <w:r w:rsidR="00CC2E60">
              <w:rPr>
                <w:rFonts w:asciiTheme="minorHAnsi" w:eastAsia="Times New Roman" w:hAnsiTheme="minorHAnsi" w:cstheme="minorHAnsi"/>
                <w:szCs w:val="24"/>
              </w:rPr>
              <w:t xml:space="preserve">Blandt nogle lærere er der fortsat en bekymring </w:t>
            </w:r>
            <w:r w:rsidR="00C03AE9">
              <w:rPr>
                <w:rFonts w:asciiTheme="minorHAnsi" w:eastAsia="Times New Roman" w:hAnsiTheme="minorHAnsi" w:cstheme="minorHAnsi"/>
                <w:szCs w:val="24"/>
              </w:rPr>
              <w:t>i forhold til den økonomiske bæredygtighed i den maritime stx.</w:t>
            </w:r>
            <w:r w:rsidR="00292CA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2E5ECA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</w:tc>
      </w:tr>
    </w:tbl>
    <w:p w14:paraId="03A2D873" w14:textId="19565A85" w:rsidR="00D9112A" w:rsidRDefault="00D9112A" w:rsidP="005467BB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484"/>
      </w:tblGrid>
      <w:tr w:rsidR="00F6022C" w:rsidRPr="000B5361" w14:paraId="447D51A8" w14:textId="77777777" w:rsidTr="00692E0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DC25" w14:textId="038B15D2" w:rsidR="00F6022C" w:rsidRPr="000B5361" w:rsidRDefault="0052498D" w:rsidP="00692E00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5</w:t>
            </w:r>
            <w:r w:rsidR="00F6022C"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 </w:t>
            </w:r>
            <w:r w:rsidR="00F72175">
              <w:rPr>
                <w:rFonts w:asciiTheme="minorHAnsi" w:eastAsia="Times New Roman" w:hAnsiTheme="minorHAnsi" w:cstheme="minorHAnsi"/>
                <w:b/>
                <w:szCs w:val="20"/>
              </w:rPr>
              <w:t>Fra personale og elevråd</w:t>
            </w:r>
            <w:r w:rsidR="00F6022C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</w:p>
        </w:tc>
      </w:tr>
      <w:tr w:rsidR="00F6022C" w:rsidRPr="000B5361" w14:paraId="247BD753" w14:textId="77777777" w:rsidTr="00692E00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82F" w14:textId="77777777" w:rsidR="00F6022C" w:rsidRPr="000B5361" w:rsidRDefault="00F6022C" w:rsidP="00692E00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555397DB" w14:textId="77777777" w:rsidR="00F6022C" w:rsidRPr="000B5361" w:rsidRDefault="00F6022C" w:rsidP="00692E00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A306" w14:textId="20A29134" w:rsidR="00F6022C" w:rsidRPr="00B364B4" w:rsidRDefault="004961BB" w:rsidP="00692E00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Personale</w:t>
            </w:r>
            <w:r w:rsidR="00DF2EA2">
              <w:rPr>
                <w:rFonts w:asciiTheme="minorHAnsi" w:eastAsia="Times New Roman" w:hAnsiTheme="minorHAnsi" w:cstheme="minorHAnsi"/>
                <w:szCs w:val="24"/>
              </w:rPr>
              <w:t>- og elev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repræsentanterne fortæller, hvad de oplever, der rører sig på gymnasiet. </w:t>
            </w:r>
            <w:r w:rsidR="00F2784E">
              <w:rPr>
                <w:rFonts w:asciiTheme="minorHAnsi" w:eastAsia="Times New Roman" w:hAnsiTheme="minorHAnsi" w:cstheme="minorHAnsi"/>
                <w:szCs w:val="24"/>
              </w:rPr>
              <w:t>Repræsentanterne redegør for henholdsvis personalets og elevernes trivsel.</w:t>
            </w:r>
          </w:p>
        </w:tc>
      </w:tr>
      <w:tr w:rsidR="00F6022C" w:rsidRPr="00FF0AEC" w14:paraId="6FB91C20" w14:textId="77777777" w:rsidTr="00692E00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6332" w14:textId="65B6349C" w:rsidR="00F6022C" w:rsidRPr="000B5361" w:rsidRDefault="005E521F" w:rsidP="00692E00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Orientering</w:t>
            </w:r>
          </w:p>
          <w:p w14:paraId="2FEA500E" w14:textId="77777777" w:rsidR="00F6022C" w:rsidRPr="000B5361" w:rsidRDefault="00F6022C" w:rsidP="00692E00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D50" w14:textId="77777777" w:rsidR="003F2528" w:rsidRDefault="00A33317" w:rsidP="00692E00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A33317">
              <w:rPr>
                <w:rFonts w:asciiTheme="minorHAnsi" w:eastAsia="Times New Roman" w:hAnsiTheme="minorHAnsi" w:cstheme="minorHAnsi"/>
                <w:szCs w:val="24"/>
                <w:u w:val="single"/>
              </w:rPr>
              <w:t>Fra elevrådet</w:t>
            </w:r>
            <w:r>
              <w:rPr>
                <w:rFonts w:asciiTheme="minorHAnsi" w:eastAsia="Times New Roman" w:hAnsiTheme="minorHAnsi" w:cstheme="minorHAnsi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345FF3">
              <w:rPr>
                <w:rFonts w:asciiTheme="minorHAnsi" w:eastAsia="Times New Roman" w:hAnsiTheme="minorHAnsi" w:cstheme="minorHAnsi"/>
                <w:szCs w:val="24"/>
              </w:rPr>
              <w:t>- beretter om positive opl</w:t>
            </w:r>
            <w:r w:rsidR="00735FB8">
              <w:rPr>
                <w:rFonts w:asciiTheme="minorHAnsi" w:eastAsia="Times New Roman" w:hAnsiTheme="minorHAnsi" w:cstheme="minorHAnsi"/>
                <w:szCs w:val="24"/>
              </w:rPr>
              <w:t>evelser</w:t>
            </w:r>
            <w:r w:rsidR="00345FF3">
              <w:rPr>
                <w:rFonts w:asciiTheme="minorHAnsi" w:eastAsia="Times New Roman" w:hAnsiTheme="minorHAnsi" w:cstheme="minorHAnsi"/>
                <w:szCs w:val="24"/>
              </w:rPr>
              <w:t xml:space="preserve"> med ”tilbagekomsten” til fysisk undervisning (både indendørs for afgangsklasserne og udendørs for fortsætterklasserne)</w:t>
            </w:r>
            <w:r w:rsidR="00735FB8">
              <w:rPr>
                <w:rFonts w:asciiTheme="minorHAnsi" w:eastAsia="Times New Roman" w:hAnsiTheme="minorHAnsi" w:cstheme="minorHAnsi"/>
                <w:szCs w:val="24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735FB8">
              <w:rPr>
                <w:rFonts w:asciiTheme="minorHAnsi" w:eastAsia="Times New Roman" w:hAnsiTheme="minorHAnsi" w:cstheme="minorHAnsi"/>
                <w:szCs w:val="24"/>
              </w:rPr>
              <w:t>Det sociale har været savnet.</w:t>
            </w:r>
            <w:r w:rsidR="00B6128D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Elevrådet har sammen med ledelsen drøftet den nye rygelov, som træder i kraft i august 2021. </w:t>
            </w:r>
            <w:r w:rsidR="001C33CC">
              <w:rPr>
                <w:rFonts w:asciiTheme="minorHAnsi" w:eastAsia="Times New Roman" w:hAnsiTheme="minorHAnsi" w:cstheme="minorHAnsi"/>
                <w:szCs w:val="24"/>
              </w:rPr>
              <w:t>Der er god dialog.</w:t>
            </w:r>
            <w:r w:rsidR="006C1B18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6C1B18">
              <w:rPr>
                <w:rFonts w:asciiTheme="minorHAnsi" w:eastAsia="Times New Roman" w:hAnsiTheme="minorHAnsi" w:cstheme="minorHAnsi"/>
                <w:szCs w:val="24"/>
              </w:rPr>
              <w:br/>
              <w:t>Der blev spurgt til testsituationen. Efter en lettere kaotisk første dag</w:t>
            </w:r>
            <w:r w:rsidR="00A51E6C">
              <w:rPr>
                <w:rFonts w:asciiTheme="minorHAnsi" w:eastAsia="Times New Roman" w:hAnsiTheme="minorHAnsi" w:cstheme="minorHAnsi"/>
                <w:szCs w:val="24"/>
              </w:rPr>
              <w:t xml:space="preserve"> har </w:t>
            </w:r>
            <w:r w:rsidR="00F561E0">
              <w:rPr>
                <w:rFonts w:asciiTheme="minorHAnsi" w:eastAsia="Times New Roman" w:hAnsiTheme="minorHAnsi" w:cstheme="minorHAnsi"/>
                <w:szCs w:val="24"/>
              </w:rPr>
              <w:t>testsituationen nu fundet sit leje.</w:t>
            </w:r>
            <w:r w:rsidR="00E26DB0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E26DB0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E26DB0" w:rsidRPr="00E26DB0">
              <w:rPr>
                <w:rFonts w:asciiTheme="minorHAnsi" w:eastAsia="Times New Roman" w:hAnsiTheme="minorHAnsi" w:cstheme="minorHAnsi"/>
                <w:szCs w:val="24"/>
                <w:u w:val="single"/>
              </w:rPr>
              <w:t>Fra personalet</w:t>
            </w:r>
            <w:r w:rsidR="00F561E0">
              <w:rPr>
                <w:rFonts w:asciiTheme="minorHAnsi" w:eastAsia="Times New Roman" w:hAnsiTheme="minorHAnsi" w:cstheme="minorHAnsi"/>
                <w:szCs w:val="24"/>
                <w:u w:val="single"/>
              </w:rPr>
              <w:t xml:space="preserve"> - lærerne</w:t>
            </w:r>
            <w:r w:rsidR="00E26DB0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E26DB0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F561E0">
              <w:rPr>
                <w:rFonts w:asciiTheme="minorHAnsi" w:eastAsia="Times New Roman" w:hAnsiTheme="minorHAnsi" w:cstheme="minorHAnsi"/>
                <w:szCs w:val="24"/>
              </w:rPr>
              <w:t>- Lærerne har også været enormt glade for ”at få eleverne tilbage”</w:t>
            </w:r>
            <w:r w:rsidR="00F561E0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Lærerne oplever fortsat at befinde sig i en unormal og ustabil undervisningssituation. Der sker ofte ændringer, og undervisningen foregår både fysisk og </w:t>
            </w:r>
            <w:r w:rsidR="00E03CC7">
              <w:rPr>
                <w:rFonts w:asciiTheme="minorHAnsi" w:eastAsia="Times New Roman" w:hAnsiTheme="minorHAnsi" w:cstheme="minorHAnsi"/>
                <w:szCs w:val="24"/>
              </w:rPr>
              <w:t>virtuelt, samt udendørs og indendørs.</w:t>
            </w:r>
            <w:r w:rsidR="00F604EE">
              <w:rPr>
                <w:rFonts w:asciiTheme="minorHAnsi" w:eastAsia="Times New Roman" w:hAnsiTheme="minorHAnsi" w:cstheme="minorHAnsi"/>
                <w:szCs w:val="24"/>
              </w:rPr>
              <w:t xml:space="preserve"> Mange begynder </w:t>
            </w:r>
            <w:r w:rsidR="00A15983">
              <w:rPr>
                <w:rFonts w:asciiTheme="minorHAnsi" w:eastAsia="Times New Roman" w:hAnsiTheme="minorHAnsi" w:cstheme="minorHAnsi"/>
                <w:szCs w:val="24"/>
              </w:rPr>
              <w:t xml:space="preserve">for alvor </w:t>
            </w:r>
            <w:r w:rsidR="00F604EE">
              <w:rPr>
                <w:rFonts w:asciiTheme="minorHAnsi" w:eastAsia="Times New Roman" w:hAnsiTheme="minorHAnsi" w:cstheme="minorHAnsi"/>
                <w:szCs w:val="24"/>
              </w:rPr>
              <w:t>at føle sig ”corona-slidte”</w:t>
            </w:r>
            <w:r w:rsidR="00E03CC7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Lærerne oplever frustration om den fortsat uafklarede situation omkring sommerens eksamener og den ”uklare vægtning” mellem </w:t>
            </w:r>
            <w:r w:rsidR="00F604EE">
              <w:rPr>
                <w:rFonts w:asciiTheme="minorHAnsi" w:eastAsia="Times New Roman" w:hAnsiTheme="minorHAnsi" w:cstheme="minorHAnsi"/>
                <w:szCs w:val="24"/>
              </w:rPr>
              <w:t xml:space="preserve">sociale og </w:t>
            </w:r>
            <w:r w:rsidR="00F604EE">
              <w:rPr>
                <w:rFonts w:asciiTheme="minorHAnsi" w:eastAsia="Times New Roman" w:hAnsiTheme="minorHAnsi" w:cstheme="minorHAnsi"/>
                <w:szCs w:val="24"/>
              </w:rPr>
              <w:lastRenderedPageBreak/>
              <w:t>faglige hensyn, f.eks. i den udendørs undervisning.</w:t>
            </w:r>
            <w:r w:rsidR="00F561E0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50110B4F" w14:textId="050E6699" w:rsidR="003F2528" w:rsidRDefault="003F2528" w:rsidP="00692E00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Der blev spurgt til personalet syn på de positive sideeffekter af coronasituationen. </w:t>
            </w:r>
            <w:r w:rsidR="005A1E18">
              <w:rPr>
                <w:rFonts w:asciiTheme="minorHAnsi" w:eastAsia="Times New Roman" w:hAnsiTheme="minorHAnsi" w:cstheme="minorHAnsi"/>
                <w:szCs w:val="24"/>
              </w:rPr>
              <w:t>IL svarede, at der bestemt er positive ting at fokusere på. Mange lærere har lært noget i forhold til digitale løsninger og variationsmuligheder</w:t>
            </w:r>
            <w:r w:rsidR="00EB37D2">
              <w:rPr>
                <w:rFonts w:asciiTheme="minorHAnsi" w:eastAsia="Times New Roman" w:hAnsiTheme="minorHAnsi" w:cstheme="minorHAnsi"/>
                <w:szCs w:val="24"/>
              </w:rPr>
              <w:t xml:space="preserve">, som bestemt kan bruges fremadrettet. Udfordringen er primært, at </w:t>
            </w:r>
            <w:r w:rsidR="00492843">
              <w:rPr>
                <w:rFonts w:asciiTheme="minorHAnsi" w:eastAsia="Times New Roman" w:hAnsiTheme="minorHAnsi" w:cstheme="minorHAnsi"/>
                <w:szCs w:val="24"/>
              </w:rPr>
              <w:t>der ofte mangler tid til de mange hurtige forandringer.</w:t>
            </w:r>
          </w:p>
          <w:p w14:paraId="4B0DE939" w14:textId="1A0D3BE3" w:rsidR="00F6022C" w:rsidRPr="00FF0AEC" w:rsidRDefault="00E26DB0" w:rsidP="00692E00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E26DB0">
              <w:rPr>
                <w:rFonts w:asciiTheme="minorHAnsi" w:eastAsia="Times New Roman" w:hAnsiTheme="minorHAnsi" w:cstheme="minorHAnsi"/>
                <w:szCs w:val="24"/>
                <w:u w:val="single"/>
              </w:rPr>
              <w:t>Fra personalet</w:t>
            </w:r>
            <w:r w:rsidR="00F604EE">
              <w:rPr>
                <w:rFonts w:asciiTheme="minorHAnsi" w:eastAsia="Times New Roman" w:hAnsiTheme="minorHAnsi" w:cstheme="minorHAnsi"/>
                <w:szCs w:val="24"/>
                <w:u w:val="single"/>
              </w:rPr>
              <w:t xml:space="preserve"> - TAP</w:t>
            </w:r>
            <w:r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F604EE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9A3397">
              <w:rPr>
                <w:rFonts w:asciiTheme="minorHAnsi" w:eastAsia="Times New Roman" w:hAnsiTheme="minorHAnsi" w:cstheme="minorHAnsi"/>
                <w:szCs w:val="24"/>
              </w:rPr>
              <w:t>Der meldes om god trivsel i IT-afdelingen. Under nedlukningen er man ”kommet i bund” med en række opgaver.</w:t>
            </w:r>
            <w:r w:rsidR="009A3397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C33556">
              <w:rPr>
                <w:rFonts w:asciiTheme="minorHAnsi" w:eastAsia="Times New Roman" w:hAnsiTheme="minorHAnsi" w:cstheme="minorHAnsi"/>
                <w:szCs w:val="24"/>
              </w:rPr>
              <w:t>Der meldes ligeledes om god trivsel hos kontorpersonalet, hvor der især er glæde over</w:t>
            </w:r>
            <w:r w:rsidR="00571C41">
              <w:rPr>
                <w:rFonts w:asciiTheme="minorHAnsi" w:eastAsia="Times New Roman" w:hAnsiTheme="minorHAnsi" w:cstheme="minorHAnsi"/>
                <w:szCs w:val="24"/>
              </w:rPr>
              <w:t>, at der atter er fysisk fremmøde på arbejdspladsen.</w:t>
            </w:r>
            <w:r w:rsidR="00571C41">
              <w:rPr>
                <w:rFonts w:asciiTheme="minorHAnsi" w:eastAsia="Times New Roman" w:hAnsiTheme="minorHAnsi" w:cstheme="minorHAnsi"/>
                <w:szCs w:val="24"/>
              </w:rPr>
              <w:br/>
              <w:t>I pedelgruppen er man også ”kommet i bund” med en lang række vedligeholdelses- og udviklingsop</w:t>
            </w:r>
            <w:r w:rsidR="005E521F">
              <w:rPr>
                <w:rFonts w:asciiTheme="minorHAnsi" w:eastAsia="Times New Roman" w:hAnsiTheme="minorHAnsi" w:cstheme="minorHAnsi"/>
                <w:szCs w:val="24"/>
              </w:rPr>
              <w:t>g</w:t>
            </w:r>
            <w:r w:rsidR="00571C41">
              <w:rPr>
                <w:rFonts w:asciiTheme="minorHAnsi" w:eastAsia="Times New Roman" w:hAnsiTheme="minorHAnsi" w:cstheme="minorHAnsi"/>
                <w:szCs w:val="24"/>
              </w:rPr>
              <w:t>aver.</w:t>
            </w:r>
            <w:r w:rsidR="00757F13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875028">
              <w:rPr>
                <w:rFonts w:asciiTheme="minorHAnsi" w:eastAsia="Times New Roman" w:hAnsiTheme="minorHAnsi" w:cstheme="minorHAnsi"/>
                <w:szCs w:val="24"/>
              </w:rPr>
              <w:t>Mi beretter med glæde, at skolens sportsplads p.t. i stor stil er lejet ud til indendørs idrætsforeninger, som har henlagt deres træning til vores udendørsarealer.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</w:tr>
    </w:tbl>
    <w:p w14:paraId="3F19D512" w14:textId="366AF516" w:rsidR="00F6022C" w:rsidRDefault="00F6022C" w:rsidP="005467BB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484"/>
      </w:tblGrid>
      <w:tr w:rsidR="002363EA" w:rsidRPr="000B5361" w14:paraId="1465333B" w14:textId="77777777" w:rsidTr="0016587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487" w14:textId="68F12433" w:rsidR="002363EA" w:rsidRPr="000B5361" w:rsidRDefault="002363EA" w:rsidP="00165878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6</w:t>
            </w: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 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 xml:space="preserve">Orientering om resultater fra årets elevtrivselsundersøgelse </w:t>
            </w:r>
          </w:p>
        </w:tc>
      </w:tr>
      <w:tr w:rsidR="002363EA" w:rsidRPr="000B5361" w14:paraId="49049BA4" w14:textId="77777777" w:rsidTr="0016587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D27" w14:textId="77777777" w:rsidR="002363EA" w:rsidRPr="000B5361" w:rsidRDefault="002363EA" w:rsidP="00165878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6D4A15EA" w14:textId="77777777" w:rsidR="002363EA" w:rsidRPr="000B5361" w:rsidRDefault="002363EA" w:rsidP="00165878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AD6A" w14:textId="6EC35A7A" w:rsidR="002363EA" w:rsidRPr="00B364B4" w:rsidRDefault="00904465" w:rsidP="00165878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Den obligatoriske elevtrivselsmåling blev gennemført i alle klasser i december måned</w:t>
            </w:r>
            <w:r w:rsidR="007A77C0">
              <w:rPr>
                <w:rFonts w:asciiTheme="minorHAnsi" w:eastAsia="Times New Roman" w:hAnsiTheme="minorHAnsi" w:cstheme="minorHAnsi"/>
                <w:szCs w:val="24"/>
              </w:rPr>
              <w:t xml:space="preserve"> (før nedlukningen). Den overordnede skolerapport fra undersøgelsen er vedhæftet </w:t>
            </w:r>
            <w:r w:rsidR="00A37273">
              <w:rPr>
                <w:rFonts w:asciiTheme="minorHAnsi" w:eastAsia="Times New Roman" w:hAnsiTheme="minorHAnsi" w:cstheme="minorHAnsi"/>
                <w:szCs w:val="24"/>
              </w:rPr>
              <w:t xml:space="preserve">til bestyrelsens orientering </w:t>
            </w:r>
            <w:r w:rsidR="00DF6945">
              <w:rPr>
                <w:rFonts w:asciiTheme="minorHAnsi" w:eastAsia="Times New Roman" w:hAnsiTheme="minorHAnsi" w:cstheme="minorHAnsi"/>
                <w:szCs w:val="24"/>
              </w:rPr>
              <w:t xml:space="preserve">(bilag </w:t>
            </w:r>
            <w:r w:rsidR="000117F1">
              <w:rPr>
                <w:rFonts w:asciiTheme="minorHAnsi" w:eastAsia="Times New Roman" w:hAnsiTheme="minorHAnsi" w:cstheme="minorHAnsi"/>
                <w:szCs w:val="24"/>
              </w:rPr>
              <w:t xml:space="preserve">3) </w:t>
            </w:r>
            <w:r w:rsidR="007A77C0">
              <w:rPr>
                <w:rFonts w:asciiTheme="minorHAnsi" w:eastAsia="Times New Roman" w:hAnsiTheme="minorHAnsi" w:cstheme="minorHAnsi"/>
                <w:szCs w:val="24"/>
              </w:rPr>
              <w:t xml:space="preserve">og Pe giver </w:t>
            </w:r>
            <w:r w:rsidR="00B06275">
              <w:rPr>
                <w:rFonts w:asciiTheme="minorHAnsi" w:eastAsia="Times New Roman" w:hAnsiTheme="minorHAnsi" w:cstheme="minorHAnsi"/>
                <w:szCs w:val="24"/>
              </w:rPr>
              <w:t xml:space="preserve">et overblik over </w:t>
            </w:r>
            <w:r w:rsidR="009B754E">
              <w:rPr>
                <w:rFonts w:asciiTheme="minorHAnsi" w:eastAsia="Times New Roman" w:hAnsiTheme="minorHAnsi" w:cstheme="minorHAnsi"/>
                <w:szCs w:val="24"/>
              </w:rPr>
              <w:t>resultater og det videre arbejde</w:t>
            </w:r>
            <w:r w:rsidR="00333A1D">
              <w:rPr>
                <w:rFonts w:asciiTheme="minorHAnsi" w:eastAsia="Times New Roman" w:hAnsiTheme="minorHAnsi" w:cstheme="minorHAnsi"/>
                <w:szCs w:val="24"/>
              </w:rPr>
              <w:t xml:space="preserve"> med </w:t>
            </w:r>
            <w:r w:rsidR="00D4535B">
              <w:rPr>
                <w:rFonts w:asciiTheme="minorHAnsi" w:eastAsia="Times New Roman" w:hAnsiTheme="minorHAnsi" w:cstheme="minorHAnsi"/>
                <w:szCs w:val="24"/>
              </w:rPr>
              <w:t>målingens indhold.</w:t>
            </w:r>
          </w:p>
        </w:tc>
      </w:tr>
      <w:tr w:rsidR="002363EA" w:rsidRPr="00FF0AEC" w14:paraId="718FB65A" w14:textId="77777777" w:rsidTr="0016587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E24" w14:textId="77777777" w:rsidR="002363EA" w:rsidRPr="000B5361" w:rsidRDefault="002363EA" w:rsidP="00165878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66324391" w14:textId="77777777" w:rsidR="002363EA" w:rsidRPr="000B5361" w:rsidRDefault="002363EA" w:rsidP="00165878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B26" w14:textId="77777777" w:rsidR="007F70D7" w:rsidRDefault="001371F6" w:rsidP="00165878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Pe gennemgik hovedresultaterne og </w:t>
            </w:r>
            <w:r w:rsidR="007F70D7">
              <w:rPr>
                <w:rFonts w:asciiTheme="minorHAnsi" w:eastAsia="Times New Roman" w:hAnsiTheme="minorHAnsi" w:cstheme="minorHAnsi"/>
                <w:szCs w:val="24"/>
              </w:rPr>
              <w:t>konklusionerne på elevtrivselsundersøgelsen (ETU) fra december 2020.</w:t>
            </w:r>
          </w:p>
          <w:p w14:paraId="48198650" w14:textId="77777777" w:rsidR="00332412" w:rsidRDefault="007F70D7" w:rsidP="00165878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ETU 2020 viser bl.a. en markant fremgang i elevernes vurdering af læringsmiljøet</w:t>
            </w:r>
            <w:r w:rsidR="00C477A2">
              <w:rPr>
                <w:rFonts w:asciiTheme="minorHAnsi" w:eastAsia="Times New Roman" w:hAnsiTheme="minorHAnsi" w:cstheme="minorHAnsi"/>
                <w:szCs w:val="24"/>
              </w:rPr>
              <w:t>, samt at eleverne generelt er gladere for at gå i skole.</w:t>
            </w:r>
            <w:r w:rsidR="00C477A2">
              <w:rPr>
                <w:rFonts w:asciiTheme="minorHAnsi" w:eastAsia="Times New Roman" w:hAnsiTheme="minorHAnsi" w:cstheme="minorHAnsi"/>
                <w:szCs w:val="24"/>
              </w:rPr>
              <w:br/>
              <w:t>Rapporten viser også en række ”obs-punkter” i form af oplevet tids- og karakterpres</w:t>
            </w:r>
            <w:r w:rsidR="00332412">
              <w:rPr>
                <w:rFonts w:asciiTheme="minorHAnsi" w:eastAsia="Times New Roman" w:hAnsiTheme="minorHAnsi" w:cstheme="minorHAnsi"/>
                <w:szCs w:val="24"/>
              </w:rPr>
              <w:t xml:space="preserve"> hos eleverne, samt 40% af eleverne, som på et tidspunkt har overvejet at ”droppe ud”. I dette lys er skolens mange fastholdelsestiltag, herunder lærernes teamarbejde, meget væsentligt.</w:t>
            </w:r>
          </w:p>
          <w:p w14:paraId="10E3043D" w14:textId="77777777" w:rsidR="00332412" w:rsidRDefault="00332412" w:rsidP="00165878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3156FF5F" w14:textId="3E6E93B5" w:rsidR="002363EA" w:rsidRPr="00FF0AEC" w:rsidRDefault="00332412" w:rsidP="00165878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Der fulgte en kort drøftelse af coronaens indflydelse på ETU-resultatet.</w:t>
            </w:r>
            <w:r w:rsidR="007F70D7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</w:tc>
      </w:tr>
    </w:tbl>
    <w:p w14:paraId="40492076" w14:textId="506F360B" w:rsidR="002363EA" w:rsidRDefault="002363EA" w:rsidP="005467BB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484"/>
      </w:tblGrid>
      <w:tr w:rsidR="006A096F" w:rsidRPr="000B5361" w14:paraId="07443BEA" w14:textId="77777777" w:rsidTr="00CA743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3676" w14:textId="495D0174" w:rsidR="006A096F" w:rsidRPr="000B5361" w:rsidRDefault="002363EA" w:rsidP="00377A56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7</w:t>
            </w:r>
            <w:r w:rsidR="006A096F" w:rsidRPr="00D34026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 </w:t>
            </w:r>
            <w:r w:rsidR="00221312">
              <w:rPr>
                <w:rFonts w:asciiTheme="minorHAnsi" w:eastAsia="Times New Roman" w:hAnsiTheme="minorHAnsi" w:cstheme="minorHAnsi"/>
                <w:b/>
                <w:szCs w:val="20"/>
              </w:rPr>
              <w:t>Status på s</w:t>
            </w:r>
            <w:r w:rsidR="00212B28" w:rsidRPr="00D34026">
              <w:rPr>
                <w:rFonts w:asciiTheme="minorHAnsi" w:eastAsia="Times New Roman" w:hAnsiTheme="minorHAnsi" w:cstheme="minorHAnsi"/>
                <w:b/>
                <w:szCs w:val="20"/>
              </w:rPr>
              <w:t>trategiproces</w:t>
            </w:r>
            <w:r w:rsidR="00221312">
              <w:rPr>
                <w:rFonts w:asciiTheme="minorHAnsi" w:eastAsia="Times New Roman" w:hAnsiTheme="minorHAnsi" w:cstheme="minorHAnsi"/>
                <w:b/>
                <w:szCs w:val="20"/>
              </w:rPr>
              <w:t>sen</w:t>
            </w:r>
            <w:r w:rsidR="00212B28" w:rsidRPr="00D34026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166361" w:rsidRPr="00D34026">
              <w:rPr>
                <w:rFonts w:asciiTheme="minorHAnsi" w:eastAsia="Times New Roman" w:hAnsiTheme="minorHAnsi" w:cstheme="minorHAnsi"/>
                <w:b/>
                <w:szCs w:val="20"/>
              </w:rPr>
              <w:t>2021</w:t>
            </w:r>
            <w:r w:rsidR="006A096F" w:rsidRPr="00D3402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(</w:t>
            </w:r>
            <w:r w:rsidR="001170BA" w:rsidRPr="00D34026">
              <w:rPr>
                <w:rFonts w:asciiTheme="minorHAnsi" w:eastAsia="Times New Roman" w:hAnsiTheme="minorHAnsi" w:cstheme="minorHAnsi"/>
                <w:b/>
                <w:szCs w:val="24"/>
              </w:rPr>
              <w:t>v. CL</w:t>
            </w:r>
            <w:r w:rsidR="006A096F" w:rsidRPr="00D34026">
              <w:rPr>
                <w:rFonts w:asciiTheme="minorHAnsi" w:eastAsia="Times New Roman" w:hAnsiTheme="minorHAnsi" w:cstheme="minorHAnsi"/>
                <w:b/>
                <w:szCs w:val="24"/>
              </w:rPr>
              <w:t>)</w:t>
            </w:r>
          </w:p>
        </w:tc>
      </w:tr>
      <w:tr w:rsidR="006A096F" w:rsidRPr="000B5361" w14:paraId="7778D0E4" w14:textId="77777777" w:rsidTr="005C2E3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AD3" w14:textId="77777777" w:rsidR="006A096F" w:rsidRPr="000B5361" w:rsidRDefault="006A096F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2CCCA10C" w14:textId="77777777" w:rsidR="006A096F" w:rsidRPr="000B5361" w:rsidRDefault="006A096F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E85" w14:textId="202E2DA5" w:rsidR="00370D11" w:rsidRPr="000B5361" w:rsidRDefault="00833D0D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Orientering om den </w:t>
            </w:r>
            <w:r w:rsidR="00D56B30">
              <w:rPr>
                <w:rFonts w:asciiTheme="minorHAnsi" w:eastAsia="Times New Roman" w:hAnsiTheme="minorHAnsi" w:cstheme="minorHAnsi"/>
                <w:szCs w:val="24"/>
              </w:rPr>
              <w:t xml:space="preserve">videre forberedelse til bestyrelsens strategiseminar </w:t>
            </w:r>
            <w:r>
              <w:rPr>
                <w:rFonts w:asciiTheme="minorHAnsi" w:eastAsia="Times New Roman" w:hAnsiTheme="minorHAnsi" w:cstheme="minorHAnsi"/>
                <w:szCs w:val="24"/>
              </w:rPr>
              <w:t>mandag d. 7. juni</w:t>
            </w:r>
            <w:r w:rsidR="00DF42B8">
              <w:rPr>
                <w:rFonts w:asciiTheme="minorHAnsi" w:eastAsia="Times New Roman" w:hAnsiTheme="minorHAnsi" w:cstheme="minorHAnsi"/>
                <w:szCs w:val="24"/>
              </w:rPr>
              <w:t xml:space="preserve"> på baggrund af bestyrelsens behandling på sidste møde</w:t>
            </w:r>
            <w:r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ED4940">
              <w:rPr>
                <w:rFonts w:asciiTheme="minorHAnsi" w:eastAsia="Times New Roman" w:hAnsiTheme="minorHAnsi" w:cstheme="minorHAnsi"/>
                <w:szCs w:val="24"/>
              </w:rPr>
              <w:t xml:space="preserve"> Se vedhæftede bilag </w:t>
            </w:r>
            <w:r w:rsidR="00B774E1">
              <w:rPr>
                <w:rFonts w:asciiTheme="minorHAnsi" w:eastAsia="Times New Roman" w:hAnsiTheme="minorHAnsi" w:cstheme="minorHAnsi"/>
                <w:szCs w:val="24"/>
              </w:rPr>
              <w:t>4</w:t>
            </w:r>
            <w:r w:rsidR="00ED4940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6A096F" w:rsidRPr="000B5361" w14:paraId="3D7826CE" w14:textId="77777777" w:rsidTr="00CA743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AD17" w14:textId="77777777" w:rsidR="006A096F" w:rsidRPr="000B5361" w:rsidRDefault="006A096F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28E74BB6" w14:textId="77777777" w:rsidR="006A096F" w:rsidRPr="000B5361" w:rsidRDefault="006A096F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9EB" w14:textId="77777777" w:rsidR="006113C4" w:rsidRDefault="009E2BA3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Siden sidste bestyrelsesmøde har </w:t>
            </w:r>
            <w:r w:rsidR="0035189A">
              <w:rPr>
                <w:rFonts w:asciiTheme="minorHAnsi" w:eastAsia="Times New Roman" w:hAnsiTheme="minorHAnsi" w:cstheme="minorHAnsi"/>
                <w:szCs w:val="24"/>
              </w:rPr>
              <w:t>arbejdsgruppen (Pe, CL, TS) arbejdet videre med et oplæg til strategidagen, som fortsat planlægges til 7/6</w:t>
            </w:r>
            <w:r w:rsidR="00E229DC">
              <w:rPr>
                <w:rFonts w:asciiTheme="minorHAnsi" w:eastAsia="Times New Roman" w:hAnsiTheme="minorHAnsi" w:cstheme="minorHAnsi"/>
                <w:szCs w:val="24"/>
              </w:rPr>
              <w:t xml:space="preserve"> kl. 13.00 – 19.00</w:t>
            </w:r>
            <w:r w:rsidR="0035189A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35189A">
              <w:rPr>
                <w:rFonts w:asciiTheme="minorHAnsi" w:eastAsia="Times New Roman" w:hAnsiTheme="minorHAnsi" w:cstheme="minorHAnsi"/>
                <w:szCs w:val="24"/>
              </w:rPr>
              <w:br/>
              <w:t>Der er truffet indledende aftale med en ekstern facilitator.</w:t>
            </w:r>
            <w:r w:rsidR="006530C6">
              <w:rPr>
                <w:rFonts w:asciiTheme="minorHAnsi" w:eastAsia="Times New Roman" w:hAnsiTheme="minorHAnsi" w:cstheme="minorHAnsi"/>
                <w:szCs w:val="24"/>
              </w:rPr>
              <w:br/>
              <w:t>CL gennemgik programforslaget</w:t>
            </w:r>
            <w:r w:rsidR="00471A92">
              <w:rPr>
                <w:rFonts w:asciiTheme="minorHAnsi" w:eastAsia="Times New Roman" w:hAnsiTheme="minorHAnsi" w:cstheme="minorHAnsi"/>
                <w:szCs w:val="24"/>
              </w:rPr>
              <w:t xml:space="preserve">, som inkluderer dialog med eksterne </w:t>
            </w:r>
            <w:r w:rsidR="00471A92">
              <w:rPr>
                <w:rFonts w:asciiTheme="minorHAnsi" w:eastAsia="Times New Roman" w:hAnsiTheme="minorHAnsi" w:cstheme="minorHAnsi"/>
                <w:szCs w:val="24"/>
              </w:rPr>
              <w:lastRenderedPageBreak/>
              <w:t>parter (</w:t>
            </w:r>
            <w:r w:rsidR="00F717EF">
              <w:rPr>
                <w:rFonts w:asciiTheme="minorHAnsi" w:eastAsia="Times New Roman" w:hAnsiTheme="minorHAnsi" w:cstheme="minorHAnsi"/>
                <w:szCs w:val="24"/>
              </w:rPr>
              <w:t>folkeskoleområdet, videregående uddannelser, UE og erhvervslivet)</w:t>
            </w:r>
            <w:r w:rsidR="00C4492B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D90EB3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D90EB3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311F80">
              <w:rPr>
                <w:rFonts w:asciiTheme="minorHAnsi" w:eastAsia="Times New Roman" w:hAnsiTheme="minorHAnsi" w:cstheme="minorHAnsi"/>
                <w:szCs w:val="24"/>
              </w:rPr>
              <w:t>Bestyrelsen</w:t>
            </w:r>
            <w:r w:rsidR="00365F3D">
              <w:rPr>
                <w:rFonts w:asciiTheme="minorHAnsi" w:eastAsia="Times New Roman" w:hAnsiTheme="minorHAnsi" w:cstheme="minorHAnsi"/>
                <w:szCs w:val="24"/>
              </w:rPr>
              <w:t xml:space="preserve"> tilsluttede sig programforslaget.</w:t>
            </w:r>
          </w:p>
          <w:p w14:paraId="5C1643D5" w14:textId="77777777" w:rsidR="001D4DDC" w:rsidRDefault="001D4DDC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4C503E70" w14:textId="236E4853" w:rsidR="001D4DDC" w:rsidRPr="00EE3983" w:rsidRDefault="001D4DDC" w:rsidP="00377A56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IL meddelte, at hun ikke har ønsket genvalg som TR på gymnasiet</w:t>
            </w:r>
            <w:r w:rsidR="009632D8">
              <w:rPr>
                <w:rFonts w:asciiTheme="minorHAnsi" w:eastAsia="Times New Roman" w:hAnsiTheme="minorHAnsi" w:cstheme="minorHAnsi"/>
                <w:szCs w:val="24"/>
              </w:rPr>
              <w:t>, og at der netop er valgt en ny TR. IL forventer at udtræde af bestyrelsen, således at den nye TR har mulighed for at blive valgt ind.</w:t>
            </w:r>
            <w:r w:rsidR="009632D8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F5514B">
              <w:rPr>
                <w:rFonts w:asciiTheme="minorHAnsi" w:eastAsia="Times New Roman" w:hAnsiTheme="minorHAnsi" w:cstheme="minorHAnsi"/>
                <w:szCs w:val="24"/>
              </w:rPr>
              <w:t xml:space="preserve">IL forespurgte bestyrelsen, om det vil være fornuftigt af hende at udtræde inden seminaret </w:t>
            </w:r>
            <w:r w:rsidR="005D19EF">
              <w:rPr>
                <w:rFonts w:asciiTheme="minorHAnsi" w:eastAsia="Times New Roman" w:hAnsiTheme="minorHAnsi" w:cstheme="minorHAnsi"/>
                <w:szCs w:val="24"/>
              </w:rPr>
              <w:t xml:space="preserve">i juni, så den nye TR </w:t>
            </w:r>
            <w:r w:rsidR="00942808">
              <w:rPr>
                <w:rFonts w:asciiTheme="minorHAnsi" w:eastAsia="Times New Roman" w:hAnsiTheme="minorHAnsi" w:cstheme="minorHAnsi"/>
                <w:szCs w:val="24"/>
              </w:rPr>
              <w:t>har mulighed for at</w:t>
            </w:r>
            <w:r w:rsidR="005D19EF">
              <w:rPr>
                <w:rFonts w:asciiTheme="minorHAnsi" w:eastAsia="Times New Roman" w:hAnsiTheme="minorHAnsi" w:cstheme="minorHAnsi"/>
                <w:szCs w:val="24"/>
              </w:rPr>
              <w:t xml:space="preserve"> deltage i seminaret</w:t>
            </w:r>
            <w:r w:rsidR="00942808">
              <w:rPr>
                <w:rFonts w:asciiTheme="minorHAnsi" w:eastAsia="Times New Roman" w:hAnsiTheme="minorHAnsi" w:cstheme="minorHAnsi"/>
                <w:szCs w:val="24"/>
              </w:rPr>
              <w:t xml:space="preserve"> og den fremadrettede proces. </w:t>
            </w:r>
            <w:r w:rsidR="00BB6B52">
              <w:rPr>
                <w:rFonts w:asciiTheme="minorHAnsi" w:eastAsia="Times New Roman" w:hAnsiTheme="minorHAnsi" w:cstheme="minorHAnsi"/>
                <w:szCs w:val="24"/>
              </w:rPr>
              <w:t xml:space="preserve">Bestyrelsen </w:t>
            </w:r>
            <w:r w:rsidR="00352C9D">
              <w:rPr>
                <w:rFonts w:asciiTheme="minorHAnsi" w:eastAsia="Times New Roman" w:hAnsiTheme="minorHAnsi" w:cstheme="minorHAnsi"/>
                <w:szCs w:val="24"/>
              </w:rPr>
              <w:t xml:space="preserve">udtrykte </w:t>
            </w:r>
            <w:r w:rsidR="00070D79">
              <w:rPr>
                <w:rFonts w:asciiTheme="minorHAnsi" w:eastAsia="Times New Roman" w:hAnsiTheme="minorHAnsi" w:cstheme="minorHAnsi"/>
                <w:szCs w:val="24"/>
              </w:rPr>
              <w:t>opbakning til planen.</w:t>
            </w:r>
          </w:p>
        </w:tc>
      </w:tr>
    </w:tbl>
    <w:p w14:paraId="60490BC1" w14:textId="77690C00" w:rsidR="00617D65" w:rsidRDefault="00617D65" w:rsidP="005467BB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483"/>
      </w:tblGrid>
      <w:tr w:rsidR="00FC242C" w:rsidRPr="000B5361" w14:paraId="1D985765" w14:textId="77777777" w:rsidTr="00CA743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3AD" w14:textId="7D0090AD" w:rsidR="00FC242C" w:rsidRPr="00DA770C" w:rsidRDefault="002363EA" w:rsidP="007C7E2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8</w:t>
            </w:r>
            <w:r w:rsidR="00FC242C"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 w:rsidR="00BB1347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Behandling af udkast til gymnasiets </w:t>
            </w:r>
            <w:r w:rsidR="00983349">
              <w:rPr>
                <w:rFonts w:asciiTheme="minorHAnsi" w:eastAsia="Times New Roman" w:hAnsiTheme="minorHAnsi" w:cstheme="minorHAnsi"/>
                <w:b/>
                <w:szCs w:val="24"/>
              </w:rPr>
              <w:t>kvalitetssystem og evalueringsplan</w:t>
            </w:r>
            <w:r w:rsidR="00205699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</w:t>
            </w:r>
            <w:r w:rsidR="00205699" w:rsidRPr="00B774E1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(bilag </w:t>
            </w:r>
            <w:r w:rsidR="00B774E1" w:rsidRPr="00B774E1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  <w:r w:rsidR="00205699" w:rsidRPr="00B774E1">
              <w:rPr>
                <w:rFonts w:asciiTheme="minorHAnsi" w:eastAsia="Times New Roman" w:hAnsiTheme="minorHAnsi" w:cstheme="minorHAnsi"/>
                <w:bCs/>
                <w:szCs w:val="24"/>
              </w:rPr>
              <w:t>)</w:t>
            </w:r>
          </w:p>
        </w:tc>
      </w:tr>
      <w:tr w:rsidR="00FC242C" w:rsidRPr="000B5361" w14:paraId="78A6D042" w14:textId="77777777" w:rsidTr="00CA743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578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36D64D3F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F14" w14:textId="1E11D6E6" w:rsidR="00FC242C" w:rsidRPr="00E65C96" w:rsidRDefault="00CE368B" w:rsidP="007C7E24">
            <w:pPr>
              <w:rPr>
                <w:rFonts w:asciiTheme="minorHAnsi" w:eastAsia="Times New Roman" w:hAnsiTheme="minorHAnsi" w:cstheme="minorHAnsi"/>
                <w:color w:val="FF0000"/>
                <w:szCs w:val="24"/>
              </w:rPr>
            </w:pPr>
            <w:r w:rsidRPr="002E4503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 xml:space="preserve">Bestyrelsen blev i efteråret forelagt en skitse til opbygningen af et kvalitetssystem, der opfylder kravene i bekendtgørelsen. Ledelsen har udarbejdet vedhæftede udkast til en samlet plan for gymnasiet, der forsøger at sætte indhold på den daglige praksis og skabe sammenhæng til de mere overordnede mål for institutionen. </w:t>
            </w:r>
            <w:r w:rsidR="00681841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B</w:t>
            </w:r>
            <w:r w:rsidR="00A22E25" w:rsidRPr="002E4503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estyrelsen opfordres til at komme med spørgsmål eller ændringsforslag til dokumentet.</w:t>
            </w:r>
          </w:p>
        </w:tc>
      </w:tr>
      <w:tr w:rsidR="00FC242C" w:rsidRPr="000B5361" w14:paraId="344B75E4" w14:textId="77777777" w:rsidTr="00CA743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6B1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68C071BC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006" w14:textId="77777777" w:rsidR="00622F79" w:rsidRDefault="00007648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TS gennemgik </w:t>
            </w:r>
            <w:r w:rsidR="000332E0">
              <w:rPr>
                <w:rFonts w:asciiTheme="minorHAnsi" w:eastAsia="Times New Roman" w:hAnsiTheme="minorHAnsi" w:cstheme="minorHAnsi"/>
                <w:szCs w:val="24"/>
              </w:rPr>
              <w:t>baggrunden for udkastet og dets indhold.</w:t>
            </w:r>
            <w:r w:rsidR="000332E0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383905">
              <w:rPr>
                <w:rFonts w:asciiTheme="minorHAnsi" w:eastAsia="Times New Roman" w:hAnsiTheme="minorHAnsi" w:cstheme="minorHAnsi"/>
                <w:szCs w:val="24"/>
              </w:rPr>
              <w:t>Det opleves som positivt, at kvalitetsarbejdet bliver mere synligt og forpligtende.</w:t>
            </w:r>
          </w:p>
          <w:p w14:paraId="39D8268B" w14:textId="2DB2B59F" w:rsidR="00BF631B" w:rsidRPr="000B5361" w:rsidRDefault="00BF631B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Efter en kort drøftelse </w:t>
            </w:r>
            <w:r w:rsidR="006154D1">
              <w:rPr>
                <w:rFonts w:asciiTheme="minorHAnsi" w:eastAsia="Times New Roman" w:hAnsiTheme="minorHAnsi" w:cstheme="minorHAnsi"/>
                <w:szCs w:val="24"/>
              </w:rPr>
              <w:t>besluttede bestyrelsen</w:t>
            </w:r>
            <w:r w:rsidR="00697D7D">
              <w:rPr>
                <w:rFonts w:asciiTheme="minorHAnsi" w:eastAsia="Times New Roman" w:hAnsiTheme="minorHAnsi" w:cstheme="minorHAnsi"/>
                <w:szCs w:val="24"/>
              </w:rPr>
              <w:t xml:space="preserve"> at udsætte godkendelsen af </w:t>
            </w:r>
            <w:r w:rsidR="003E0771">
              <w:rPr>
                <w:rFonts w:asciiTheme="minorHAnsi" w:eastAsia="Times New Roman" w:hAnsiTheme="minorHAnsi" w:cstheme="minorHAnsi"/>
                <w:szCs w:val="24"/>
              </w:rPr>
              <w:t>udkastet til der</w:t>
            </w:r>
            <w:r w:rsidR="00F12290">
              <w:rPr>
                <w:rFonts w:asciiTheme="minorHAnsi" w:eastAsia="Times New Roman" w:hAnsiTheme="minorHAnsi" w:cstheme="minorHAnsi"/>
                <w:szCs w:val="24"/>
              </w:rPr>
              <w:t xml:space="preserve"> dels</w:t>
            </w:r>
            <w:r w:rsidR="003E0771">
              <w:rPr>
                <w:rFonts w:asciiTheme="minorHAnsi" w:eastAsia="Times New Roman" w:hAnsiTheme="minorHAnsi" w:cstheme="minorHAnsi"/>
                <w:szCs w:val="24"/>
              </w:rPr>
              <w:t xml:space="preserve"> har været en </w:t>
            </w:r>
            <w:r w:rsidR="00C75B09">
              <w:rPr>
                <w:rFonts w:asciiTheme="minorHAnsi" w:eastAsia="Times New Roman" w:hAnsiTheme="minorHAnsi" w:cstheme="minorHAnsi"/>
                <w:szCs w:val="24"/>
              </w:rPr>
              <w:t xml:space="preserve">yderligere </w:t>
            </w:r>
            <w:r w:rsidR="003E0771">
              <w:rPr>
                <w:rFonts w:asciiTheme="minorHAnsi" w:eastAsia="Times New Roman" w:hAnsiTheme="minorHAnsi" w:cstheme="minorHAnsi"/>
                <w:szCs w:val="24"/>
              </w:rPr>
              <w:t>høring i elevrådet</w:t>
            </w:r>
            <w:r w:rsidR="00786C56">
              <w:rPr>
                <w:rFonts w:asciiTheme="minorHAnsi" w:eastAsia="Times New Roman" w:hAnsiTheme="minorHAnsi" w:cstheme="minorHAnsi"/>
                <w:szCs w:val="24"/>
              </w:rPr>
              <w:t>, samt en yderligere drøftelse af ”bestyrelsesniveauet”</w:t>
            </w:r>
            <w:r w:rsidR="00C63D6D">
              <w:rPr>
                <w:rFonts w:asciiTheme="minorHAnsi" w:eastAsia="Times New Roman" w:hAnsiTheme="minorHAnsi" w:cstheme="minorHAnsi"/>
                <w:szCs w:val="24"/>
              </w:rPr>
              <w:t xml:space="preserve"> i kvalitetssystemet i bestyrelsen (skal </w:t>
            </w:r>
            <w:r w:rsidR="00477F85">
              <w:rPr>
                <w:rFonts w:asciiTheme="minorHAnsi" w:eastAsia="Times New Roman" w:hAnsiTheme="minorHAnsi" w:cstheme="minorHAnsi"/>
                <w:szCs w:val="24"/>
              </w:rPr>
              <w:t xml:space="preserve">helst </w:t>
            </w:r>
            <w:r w:rsidR="00C63D6D">
              <w:rPr>
                <w:rFonts w:asciiTheme="minorHAnsi" w:eastAsia="Times New Roman" w:hAnsiTheme="minorHAnsi" w:cstheme="minorHAnsi"/>
                <w:szCs w:val="24"/>
              </w:rPr>
              <w:t xml:space="preserve">foregå på et </w:t>
            </w:r>
            <w:r w:rsidR="00477F85">
              <w:rPr>
                <w:rFonts w:asciiTheme="minorHAnsi" w:eastAsia="Times New Roman" w:hAnsiTheme="minorHAnsi" w:cstheme="minorHAnsi"/>
                <w:szCs w:val="24"/>
              </w:rPr>
              <w:t>fysisk bestyrelsesmøde)</w:t>
            </w:r>
          </w:p>
        </w:tc>
      </w:tr>
    </w:tbl>
    <w:p w14:paraId="63B17B1C" w14:textId="76E497FB" w:rsidR="0023546C" w:rsidRDefault="0023546C">
      <w:pPr>
        <w:rPr>
          <w:rFonts w:asciiTheme="minorHAnsi" w:hAnsiTheme="minorHAnsi"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483"/>
      </w:tblGrid>
      <w:tr w:rsidR="00B4160B" w:rsidRPr="00DA770C" w14:paraId="7140E45C" w14:textId="77777777" w:rsidTr="00CA743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23E" w14:textId="33D23C40" w:rsidR="00B4160B" w:rsidRPr="00DA770C" w:rsidRDefault="002363EA" w:rsidP="00377A56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eastAsia="Times New Roman" w:hAnsiTheme="minorHAnsi" w:cstheme="minorBidi"/>
                <w:b/>
              </w:rPr>
              <w:t>9</w:t>
            </w:r>
            <w:r w:rsidR="00B4160B" w:rsidRPr="1EDC58C1">
              <w:rPr>
                <w:rFonts w:asciiTheme="minorHAnsi" w:eastAsia="Times New Roman" w:hAnsiTheme="minorHAnsi" w:cstheme="minorBidi"/>
                <w:b/>
              </w:rPr>
              <w:t xml:space="preserve">. </w:t>
            </w:r>
            <w:r w:rsidR="00B4160B">
              <w:rPr>
                <w:rFonts w:asciiTheme="minorHAnsi" w:eastAsia="Times New Roman" w:hAnsiTheme="minorHAnsi" w:cstheme="minorBidi"/>
                <w:b/>
              </w:rPr>
              <w:t>Siden sidst – set i forhold til bestyrelsens arbejde</w:t>
            </w:r>
            <w:r w:rsidR="00862135">
              <w:rPr>
                <w:rFonts w:asciiTheme="minorHAnsi" w:eastAsia="Times New Roman" w:hAnsiTheme="minorHAnsi" w:cstheme="minorBidi"/>
                <w:b/>
              </w:rPr>
              <w:t xml:space="preserve"> (kort orientering)</w:t>
            </w:r>
          </w:p>
        </w:tc>
      </w:tr>
      <w:tr w:rsidR="00B4160B" w:rsidRPr="000B5361" w14:paraId="52395CC5" w14:textId="77777777" w:rsidTr="00CA743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9455" w14:textId="77777777" w:rsidR="00B4160B" w:rsidRPr="000B5361" w:rsidRDefault="00B4160B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5C9864E8" w14:textId="77777777" w:rsidR="00B4160B" w:rsidRPr="000B5361" w:rsidRDefault="00B4160B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E079" w14:textId="355290D2" w:rsidR="0081643F" w:rsidRPr="00D95B7D" w:rsidRDefault="00767A8B" w:rsidP="00D95B7D">
            <w:pP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Ingen sagsfremstilling</w:t>
            </w:r>
          </w:p>
        </w:tc>
      </w:tr>
      <w:tr w:rsidR="00B4160B" w:rsidRPr="000B5361" w14:paraId="2AC803C9" w14:textId="77777777" w:rsidTr="00CA743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119" w14:textId="77777777" w:rsidR="00B4160B" w:rsidRPr="000B5361" w:rsidRDefault="00B4160B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506A9CA0" w14:textId="77777777" w:rsidR="00B4160B" w:rsidRPr="000B5361" w:rsidRDefault="00B4160B" w:rsidP="00377A56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95F" w14:textId="17B6BC9F" w:rsidR="009A588D" w:rsidRPr="00C37068" w:rsidRDefault="00664A4C" w:rsidP="009D1911">
            <w:pP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TS orienterede kort om den aktuelle coronasituation, herunder situationen med kviktest.</w:t>
            </w:r>
            <w:r w:rsidR="00027CC5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 xml:space="preserve"> Forventningen er p.t., at gymnasiet i fase 2 af teststrategien (efter påske) selv skal stå for teststrategien via selvtest. I den forbindelse skal der uddannes/udpeges et antal ”test-supervisors”.</w:t>
            </w:r>
          </w:p>
        </w:tc>
      </w:tr>
    </w:tbl>
    <w:p w14:paraId="1FC8BD1F" w14:textId="77777777" w:rsidR="009D1911" w:rsidRDefault="009D1911" w:rsidP="1EDC58C1">
      <w:pPr>
        <w:rPr>
          <w:rFonts w:asciiTheme="minorHAnsi" w:hAnsiTheme="minorHAnsi" w:cstheme="minorBid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483"/>
      </w:tblGrid>
      <w:tr w:rsidR="005279D4" w:rsidRPr="00DA770C" w14:paraId="483A8617" w14:textId="77777777" w:rsidTr="00CA743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625E" w14:textId="397ED898" w:rsidR="005279D4" w:rsidRPr="00DA770C" w:rsidRDefault="002363EA" w:rsidP="007C7E24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eastAsia="Times New Roman" w:hAnsiTheme="minorHAnsi" w:cstheme="minorBidi"/>
                <w:b/>
              </w:rPr>
              <w:t>10</w:t>
            </w:r>
            <w:r w:rsidR="005279D4" w:rsidRPr="1EDC58C1">
              <w:rPr>
                <w:rFonts w:asciiTheme="minorHAnsi" w:eastAsia="Times New Roman" w:hAnsiTheme="minorHAnsi" w:cstheme="minorBidi"/>
                <w:b/>
              </w:rPr>
              <w:t xml:space="preserve">. </w:t>
            </w:r>
            <w:r w:rsidR="00F73F96" w:rsidRPr="1EDC58C1">
              <w:rPr>
                <w:rFonts w:asciiTheme="minorHAnsi" w:eastAsia="Times New Roman" w:hAnsiTheme="minorHAnsi" w:cstheme="minorBidi"/>
                <w:b/>
              </w:rPr>
              <w:t>Punkter til næste bestyrelsesmøde</w:t>
            </w:r>
          </w:p>
        </w:tc>
      </w:tr>
      <w:tr w:rsidR="005279D4" w:rsidRPr="000B5361" w14:paraId="43180210" w14:textId="77777777" w:rsidTr="00CA743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750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42202B34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0925" w14:textId="0D24CA89" w:rsidR="005279D4" w:rsidRPr="00953B48" w:rsidRDefault="00437FAA" w:rsidP="007C7E24">
            <w:pP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</w:pPr>
            <w:r w:rsidRPr="00953B48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 xml:space="preserve">Bestyrelsen har under dette punkt mulighed for at bringe </w:t>
            </w:r>
            <w:r w:rsidR="005E07BB" w:rsidRPr="00953B48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bestyrelsens samlede ressourcer</w:t>
            </w:r>
            <w:r w:rsidR="005A4EE1" w:rsidRPr="00953B48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 xml:space="preserve"> i spil ift. kommende møde og forberede bestyrelsen på forestående punkter.</w:t>
            </w:r>
            <w:r w:rsidR="00DB49E5" w:rsidRPr="00953B48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 xml:space="preserve"> Aktuelt er følgende punkter i spil til mødet i </w:t>
            </w:r>
            <w:r w:rsidR="002C380B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ma</w:t>
            </w:r>
            <w:r w:rsidR="005824F4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j</w:t>
            </w:r>
            <w:r w:rsidR="005214C0" w:rsidRPr="00953B48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 xml:space="preserve"> 2021</w:t>
            </w:r>
            <w:r w:rsidR="003C24AE" w:rsidRPr="00953B48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:</w:t>
            </w:r>
          </w:p>
          <w:p w14:paraId="6604888F" w14:textId="36FDE0B8" w:rsidR="004D72CE" w:rsidRPr="00953B48" w:rsidRDefault="00ED3683" w:rsidP="004D72CE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Budgetopfølgning</w:t>
            </w:r>
          </w:p>
          <w:p w14:paraId="1D532E71" w14:textId="77777777" w:rsidR="004D72CE" w:rsidRDefault="00ED3683" w:rsidP="005214C0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 xml:space="preserve">Bestyrelsens input til </w:t>
            </w:r>
            <w:r w:rsidR="005D3B15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gymnasiets selvevaluering og opfølgningsplan</w:t>
            </w:r>
          </w:p>
          <w:p w14:paraId="37057853" w14:textId="77777777" w:rsidR="00A37595" w:rsidRDefault="00A37595" w:rsidP="005214C0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Gymnasiets finansielle strategi</w:t>
            </w:r>
          </w:p>
          <w:p w14:paraId="67264AFF" w14:textId="13464C98" w:rsidR="00D61FB0" w:rsidRPr="00953B48" w:rsidRDefault="00D776BD" w:rsidP="005214C0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Kontinuitet og kompetencer i bestyrelsen (udsat fra forrige møde)</w:t>
            </w:r>
          </w:p>
        </w:tc>
      </w:tr>
      <w:tr w:rsidR="005279D4" w:rsidRPr="000B5361" w14:paraId="685F570C" w14:textId="77777777" w:rsidTr="00CA743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919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15E209EC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7229" w14:textId="7D9BAC66" w:rsidR="00E93E6B" w:rsidRPr="00953B48" w:rsidRDefault="00707EFA" w:rsidP="003C24AE">
            <w:pPr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</w:pPr>
            <w:r w:rsidRPr="00953B48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 xml:space="preserve"> </w:t>
            </w:r>
            <w:r w:rsidR="000B39D3">
              <w:rPr>
                <w:rFonts w:asciiTheme="minorHAnsi" w:eastAsia="Times New Roman" w:hAnsiTheme="minorHAnsi" w:cstheme="minorHAnsi"/>
                <w:color w:val="000000" w:themeColor="text1"/>
                <w:szCs w:val="24"/>
              </w:rPr>
              <w:t>Ingen yderligere punkter</w:t>
            </w:r>
          </w:p>
        </w:tc>
      </w:tr>
    </w:tbl>
    <w:p w14:paraId="1979933B" w14:textId="3865FFCF" w:rsidR="005279D4" w:rsidRDefault="005279D4">
      <w:pPr>
        <w:rPr>
          <w:rFonts w:asciiTheme="minorHAnsi" w:hAnsiTheme="minorHAnsi"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483"/>
      </w:tblGrid>
      <w:tr w:rsidR="007F47B5" w:rsidRPr="000B5361" w14:paraId="61979C76" w14:textId="77777777" w:rsidTr="00CA743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DB9" w14:textId="3443971F" w:rsidR="007F47B5" w:rsidRPr="000B5361" w:rsidRDefault="000A1EAF" w:rsidP="003B0CAF">
            <w:pPr>
              <w:rPr>
                <w:rFonts w:asciiTheme="minorHAnsi" w:eastAsia="Times New Roman" w:hAnsiTheme="minorHAnsi" w:cstheme="minorBidi"/>
                <w:b/>
              </w:rPr>
            </w:pPr>
            <w:r>
              <w:rPr>
                <w:rFonts w:asciiTheme="minorHAnsi" w:eastAsia="Times New Roman" w:hAnsiTheme="minorHAnsi" w:cstheme="minorBidi"/>
                <w:b/>
              </w:rPr>
              <w:t>1</w:t>
            </w:r>
            <w:r w:rsidR="002363EA">
              <w:rPr>
                <w:rFonts w:asciiTheme="minorHAnsi" w:eastAsia="Times New Roman" w:hAnsiTheme="minorHAnsi" w:cstheme="minorBidi"/>
                <w:b/>
              </w:rPr>
              <w:t>1</w:t>
            </w:r>
            <w:r w:rsidR="007F47B5" w:rsidRPr="1EDC58C1">
              <w:rPr>
                <w:rFonts w:asciiTheme="minorHAnsi" w:eastAsia="Times New Roman" w:hAnsiTheme="minorHAnsi" w:cstheme="minorBidi"/>
                <w:b/>
              </w:rPr>
              <w:t xml:space="preserve">. Eventuelt </w:t>
            </w:r>
          </w:p>
        </w:tc>
      </w:tr>
      <w:tr w:rsidR="007F47B5" w:rsidRPr="000B5361" w14:paraId="18319BBF" w14:textId="77777777" w:rsidTr="00CA743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4EF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6FAD7509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CDA8" w14:textId="17A5EDB2" w:rsidR="00753B68" w:rsidRPr="00440F6B" w:rsidRDefault="00CC4ED6" w:rsidP="00440F6B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Ingen sagsfremstilling</w:t>
            </w:r>
          </w:p>
        </w:tc>
      </w:tr>
      <w:tr w:rsidR="007F47B5" w:rsidRPr="000B5361" w14:paraId="4395B23A" w14:textId="77777777" w:rsidTr="00CA743A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FA6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60CF5529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847" w14:textId="08A5272B" w:rsidR="007F47B5" w:rsidRPr="000B5361" w:rsidRDefault="00EE7BA4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Intet til dette punkt</w:t>
            </w:r>
          </w:p>
        </w:tc>
      </w:tr>
    </w:tbl>
    <w:p w14:paraId="7A53827D" w14:textId="2F65CE39" w:rsidR="00935EA4" w:rsidRDefault="00935EA4">
      <w:pPr>
        <w:rPr>
          <w:rFonts w:asciiTheme="minorHAnsi" w:hAnsiTheme="minorHAnsi" w:cstheme="minorHAnsi"/>
        </w:rPr>
      </w:pPr>
    </w:p>
    <w:p w14:paraId="6FA51EF8" w14:textId="16FDC3A5" w:rsidR="00537A78" w:rsidRPr="000B5361" w:rsidRDefault="00537A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Ref. Pe</w:t>
      </w:r>
    </w:p>
    <w:sectPr w:rsidR="00537A78" w:rsidRPr="000B5361" w:rsidSect="00CA743A">
      <w:headerReference w:type="default" r:id="rId11"/>
      <w:headerReference w:type="first" r:id="rId12"/>
      <w:pgSz w:w="11906" w:h="16838"/>
      <w:pgMar w:top="1701" w:right="991" w:bottom="117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FFF34" w14:textId="77777777" w:rsidR="002051F9" w:rsidRDefault="002051F9" w:rsidP="0084394D">
      <w:r>
        <w:separator/>
      </w:r>
    </w:p>
  </w:endnote>
  <w:endnote w:type="continuationSeparator" w:id="0">
    <w:p w14:paraId="06ABA3A5" w14:textId="77777777" w:rsidR="002051F9" w:rsidRDefault="002051F9" w:rsidP="0084394D">
      <w:r>
        <w:continuationSeparator/>
      </w:r>
    </w:p>
  </w:endnote>
  <w:endnote w:type="continuationNotice" w:id="1">
    <w:p w14:paraId="161D38A2" w14:textId="77777777" w:rsidR="002051F9" w:rsidRDefault="00205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03F0" w14:textId="77777777" w:rsidR="002051F9" w:rsidRDefault="002051F9" w:rsidP="0084394D">
      <w:r>
        <w:separator/>
      </w:r>
    </w:p>
  </w:footnote>
  <w:footnote w:type="continuationSeparator" w:id="0">
    <w:p w14:paraId="59913BF1" w14:textId="77777777" w:rsidR="002051F9" w:rsidRDefault="002051F9" w:rsidP="0084394D">
      <w:r>
        <w:continuationSeparator/>
      </w:r>
    </w:p>
  </w:footnote>
  <w:footnote w:type="continuationNotice" w:id="1">
    <w:p w14:paraId="515999AC" w14:textId="77777777" w:rsidR="002051F9" w:rsidRDefault="00205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0CA7" w14:textId="77777777" w:rsidR="00143FB3" w:rsidRDefault="00143FB3">
    <w:pPr>
      <w:pStyle w:val="Sidehoved"/>
    </w:pPr>
  </w:p>
  <w:p w14:paraId="10114CD8" w14:textId="77777777" w:rsidR="00143FB3" w:rsidRDefault="00143F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BAA1" w14:textId="2235C23E" w:rsidR="00143FB3" w:rsidRDefault="00EF0C63">
    <w:pPr>
      <w:pStyle w:val="Sidehoved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ACF6943" wp14:editId="2C3FAF53">
          <wp:simplePos x="0" y="0"/>
          <wp:positionH relativeFrom="column">
            <wp:posOffset>5130800</wp:posOffset>
          </wp:positionH>
          <wp:positionV relativeFrom="paragraph">
            <wp:posOffset>-240030</wp:posOffset>
          </wp:positionV>
          <wp:extent cx="1174750" cy="876300"/>
          <wp:effectExtent l="0" t="0" r="0" b="0"/>
          <wp:wrapNone/>
          <wp:docPr id="40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05F999" wp14:editId="1B86CB11">
              <wp:simplePos x="0" y="0"/>
              <wp:positionH relativeFrom="column">
                <wp:posOffset>0</wp:posOffset>
              </wp:positionH>
              <wp:positionV relativeFrom="page">
                <wp:posOffset>900430</wp:posOffset>
              </wp:positionV>
              <wp:extent cx="5431790" cy="800100"/>
              <wp:effectExtent l="0" t="0" r="0" b="4445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4AEBC" w14:textId="77777777" w:rsidR="00143FB3" w:rsidRDefault="00143FB3" w:rsidP="0084394D">
                          <w:pPr>
                            <w:pStyle w:val="Overskrift2"/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spacing w:val="64"/>
                              <w:w w:val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64"/>
                              <w:w w:val="99"/>
                            </w:rPr>
                            <w:t>FREDERIKSHAVN GYMNASIUM</w:t>
                          </w:r>
                        </w:p>
                        <w:p w14:paraId="72602F52" w14:textId="6305DAF2" w:rsidR="00143FB3" w:rsidRDefault="00143FB3" w:rsidP="0084394D">
                          <w:pPr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Kærvej 1 • 9900</w:t>
                          </w:r>
                          <w:r w:rsidR="00546701"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Frederikshavn • Tlf: 98 42 44 33 • www.frhavn-gym.dk</w:t>
                          </w:r>
                        </w:p>
                        <w:p w14:paraId="6F045280" w14:textId="77777777" w:rsidR="00143FB3" w:rsidRDefault="00143FB3" w:rsidP="0084394D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F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0.9pt;width:427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" stroked="f" strokeweight="0">
              <v:textbox inset="0">
                <w:txbxContent>
                  <w:p w14:paraId="1774AEBC" w14:textId="77777777" w:rsidR="00143FB3" w:rsidRDefault="00143FB3" w:rsidP="0084394D">
                    <w:pPr>
                      <w:pStyle w:val="Overskrift2"/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spacing w:val="64"/>
                        <w:w w:val="99"/>
                        <w:sz w:val="16"/>
                        <w:szCs w:val="16"/>
                      </w:rPr>
                    </w:pPr>
                    <w:r>
                      <w:rPr>
                        <w:spacing w:val="64"/>
                        <w:w w:val="99"/>
                      </w:rPr>
                      <w:t>FREDERIKSHAVN GYMNASIUM</w:t>
                    </w:r>
                  </w:p>
                  <w:p w14:paraId="72602F52" w14:textId="6305DAF2" w:rsidR="00143FB3" w:rsidRDefault="00143FB3" w:rsidP="0084394D">
                    <w:pPr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</w:pPr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Kærvej 1 • 9900</w:t>
                    </w:r>
                    <w:r w:rsidR="00546701"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Frederikshavn • Tlf: 98 42 44 33 • www.frhavn-gym.dk</w:t>
                    </w:r>
                  </w:p>
                  <w:p w14:paraId="6F045280" w14:textId="77777777" w:rsidR="00143FB3" w:rsidRDefault="00143FB3" w:rsidP="0084394D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451649" wp14:editId="77E7316A">
              <wp:simplePos x="0" y="0"/>
              <wp:positionH relativeFrom="page">
                <wp:posOffset>309880</wp:posOffset>
              </wp:positionH>
              <wp:positionV relativeFrom="page">
                <wp:posOffset>1144905</wp:posOffset>
              </wp:positionV>
              <wp:extent cx="5829300" cy="0"/>
              <wp:effectExtent l="5080" t="11430" r="1397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24.4pt,90.15pt" to="483.4pt,90.15pt" w14:anchorId="3B4465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/9vw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CE0"/>
    <w:multiLevelType w:val="hybridMultilevel"/>
    <w:tmpl w:val="2138E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5FB3"/>
    <w:multiLevelType w:val="hybridMultilevel"/>
    <w:tmpl w:val="5F6C3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42565"/>
    <w:multiLevelType w:val="hybridMultilevel"/>
    <w:tmpl w:val="7FF8B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593F"/>
    <w:multiLevelType w:val="hybridMultilevel"/>
    <w:tmpl w:val="CCC4FADE"/>
    <w:lvl w:ilvl="0" w:tplc="9E14FA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808"/>
    <w:multiLevelType w:val="hybridMultilevel"/>
    <w:tmpl w:val="A0708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43D3"/>
    <w:multiLevelType w:val="hybridMultilevel"/>
    <w:tmpl w:val="B8644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2D89"/>
    <w:multiLevelType w:val="hybridMultilevel"/>
    <w:tmpl w:val="3FB0C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0152E"/>
    <w:multiLevelType w:val="hybridMultilevel"/>
    <w:tmpl w:val="73700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24757"/>
    <w:multiLevelType w:val="hybridMultilevel"/>
    <w:tmpl w:val="A1BC57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2C27"/>
    <w:multiLevelType w:val="hybridMultilevel"/>
    <w:tmpl w:val="A2229F92"/>
    <w:lvl w:ilvl="0" w:tplc="5038E8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60137"/>
    <w:multiLevelType w:val="hybridMultilevel"/>
    <w:tmpl w:val="C12660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D4CF1"/>
    <w:multiLevelType w:val="hybridMultilevel"/>
    <w:tmpl w:val="F460B8A8"/>
    <w:lvl w:ilvl="0" w:tplc="1AA803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716A"/>
    <w:multiLevelType w:val="hybridMultilevel"/>
    <w:tmpl w:val="94D40B1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6BF4"/>
    <w:multiLevelType w:val="hybridMultilevel"/>
    <w:tmpl w:val="6650A3FA"/>
    <w:lvl w:ilvl="0" w:tplc="3B9A16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85293"/>
    <w:multiLevelType w:val="hybridMultilevel"/>
    <w:tmpl w:val="CAF6C51A"/>
    <w:lvl w:ilvl="0" w:tplc="92CE7FE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96E97"/>
    <w:multiLevelType w:val="hybridMultilevel"/>
    <w:tmpl w:val="A9F22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83C44"/>
    <w:multiLevelType w:val="hybridMultilevel"/>
    <w:tmpl w:val="9020B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B2A80"/>
    <w:multiLevelType w:val="hybridMultilevel"/>
    <w:tmpl w:val="5D061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95111"/>
    <w:multiLevelType w:val="hybridMultilevel"/>
    <w:tmpl w:val="7DE2E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C18EA"/>
    <w:multiLevelType w:val="multilevel"/>
    <w:tmpl w:val="DDD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D42F69"/>
    <w:multiLevelType w:val="hybridMultilevel"/>
    <w:tmpl w:val="F97CA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68B"/>
    <w:multiLevelType w:val="hybridMultilevel"/>
    <w:tmpl w:val="B442C452"/>
    <w:lvl w:ilvl="0" w:tplc="1EE001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A3B65"/>
    <w:multiLevelType w:val="hybridMultilevel"/>
    <w:tmpl w:val="EB522974"/>
    <w:lvl w:ilvl="0" w:tplc="2C8447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6769"/>
    <w:multiLevelType w:val="hybridMultilevel"/>
    <w:tmpl w:val="B14C25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F2365"/>
    <w:multiLevelType w:val="hybridMultilevel"/>
    <w:tmpl w:val="2AC8B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C1EAE"/>
    <w:multiLevelType w:val="hybridMultilevel"/>
    <w:tmpl w:val="5A584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A1011"/>
    <w:multiLevelType w:val="hybridMultilevel"/>
    <w:tmpl w:val="35FA0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22375"/>
    <w:multiLevelType w:val="hybridMultilevel"/>
    <w:tmpl w:val="435CA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96925"/>
    <w:multiLevelType w:val="hybridMultilevel"/>
    <w:tmpl w:val="1A4640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6C19AC"/>
    <w:multiLevelType w:val="multilevel"/>
    <w:tmpl w:val="06DA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491841"/>
    <w:multiLevelType w:val="hybridMultilevel"/>
    <w:tmpl w:val="6AB4D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306E0"/>
    <w:multiLevelType w:val="hybridMultilevel"/>
    <w:tmpl w:val="00284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E0AE0"/>
    <w:multiLevelType w:val="hybridMultilevel"/>
    <w:tmpl w:val="DC80C9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36168"/>
    <w:multiLevelType w:val="hybridMultilevel"/>
    <w:tmpl w:val="60F4D278"/>
    <w:lvl w:ilvl="0" w:tplc="B5B6B1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6000F"/>
    <w:multiLevelType w:val="hybridMultilevel"/>
    <w:tmpl w:val="CDB2B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B2D36"/>
    <w:multiLevelType w:val="hybridMultilevel"/>
    <w:tmpl w:val="D9AE66BC"/>
    <w:lvl w:ilvl="0" w:tplc="212E6A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B47EB"/>
    <w:multiLevelType w:val="hybridMultilevel"/>
    <w:tmpl w:val="6C2EA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C5FC7"/>
    <w:multiLevelType w:val="hybridMultilevel"/>
    <w:tmpl w:val="4DCE631C"/>
    <w:lvl w:ilvl="0" w:tplc="96EC6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A646F"/>
    <w:multiLevelType w:val="hybridMultilevel"/>
    <w:tmpl w:val="2440F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0"/>
  </w:num>
  <w:num w:numId="5">
    <w:abstractNumId w:val="38"/>
  </w:num>
  <w:num w:numId="6">
    <w:abstractNumId w:val="34"/>
  </w:num>
  <w:num w:numId="7">
    <w:abstractNumId w:val="24"/>
  </w:num>
  <w:num w:numId="8">
    <w:abstractNumId w:val="18"/>
  </w:num>
  <w:num w:numId="9">
    <w:abstractNumId w:val="6"/>
  </w:num>
  <w:num w:numId="10">
    <w:abstractNumId w:val="25"/>
  </w:num>
  <w:num w:numId="11">
    <w:abstractNumId w:val="1"/>
  </w:num>
  <w:num w:numId="12">
    <w:abstractNumId w:val="7"/>
  </w:num>
  <w:num w:numId="13">
    <w:abstractNumId w:val="20"/>
  </w:num>
  <w:num w:numId="14">
    <w:abstractNumId w:val="0"/>
  </w:num>
  <w:num w:numId="15">
    <w:abstractNumId w:val="31"/>
  </w:num>
  <w:num w:numId="16">
    <w:abstractNumId w:val="32"/>
  </w:num>
  <w:num w:numId="17">
    <w:abstractNumId w:val="16"/>
  </w:num>
  <w:num w:numId="18">
    <w:abstractNumId w:val="17"/>
  </w:num>
  <w:num w:numId="19">
    <w:abstractNumId w:val="4"/>
  </w:num>
  <w:num w:numId="20">
    <w:abstractNumId w:val="27"/>
  </w:num>
  <w:num w:numId="21">
    <w:abstractNumId w:val="23"/>
  </w:num>
  <w:num w:numId="22">
    <w:abstractNumId w:val="36"/>
  </w:num>
  <w:num w:numId="23">
    <w:abstractNumId w:val="15"/>
  </w:num>
  <w:num w:numId="24">
    <w:abstractNumId w:val="5"/>
  </w:num>
  <w:num w:numId="25">
    <w:abstractNumId w:val="12"/>
  </w:num>
  <w:num w:numId="26">
    <w:abstractNumId w:val="37"/>
  </w:num>
  <w:num w:numId="27">
    <w:abstractNumId w:val="8"/>
  </w:num>
  <w:num w:numId="28">
    <w:abstractNumId w:val="26"/>
  </w:num>
  <w:num w:numId="29">
    <w:abstractNumId w:val="9"/>
  </w:num>
  <w:num w:numId="30">
    <w:abstractNumId w:val="35"/>
  </w:num>
  <w:num w:numId="31">
    <w:abstractNumId w:val="21"/>
  </w:num>
  <w:num w:numId="32">
    <w:abstractNumId w:val="33"/>
  </w:num>
  <w:num w:numId="33">
    <w:abstractNumId w:val="19"/>
  </w:num>
  <w:num w:numId="34">
    <w:abstractNumId w:val="29"/>
  </w:num>
  <w:num w:numId="35">
    <w:abstractNumId w:val="14"/>
  </w:num>
  <w:num w:numId="36">
    <w:abstractNumId w:val="13"/>
  </w:num>
  <w:num w:numId="37">
    <w:abstractNumId w:val="3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4"/>
    <w:rsid w:val="00000950"/>
    <w:rsid w:val="0000165C"/>
    <w:rsid w:val="00005759"/>
    <w:rsid w:val="00005A07"/>
    <w:rsid w:val="00007648"/>
    <w:rsid w:val="000107B0"/>
    <w:rsid w:val="00010E99"/>
    <w:rsid w:val="000117F1"/>
    <w:rsid w:val="00014CBD"/>
    <w:rsid w:val="000201FF"/>
    <w:rsid w:val="00020C44"/>
    <w:rsid w:val="000223DD"/>
    <w:rsid w:val="000240C7"/>
    <w:rsid w:val="00024ABE"/>
    <w:rsid w:val="0002639B"/>
    <w:rsid w:val="00027CC5"/>
    <w:rsid w:val="00027F55"/>
    <w:rsid w:val="000325E5"/>
    <w:rsid w:val="000332E0"/>
    <w:rsid w:val="000365A4"/>
    <w:rsid w:val="000377CE"/>
    <w:rsid w:val="0004014C"/>
    <w:rsid w:val="00041056"/>
    <w:rsid w:val="000415CB"/>
    <w:rsid w:val="0004161E"/>
    <w:rsid w:val="00041DA2"/>
    <w:rsid w:val="000421C6"/>
    <w:rsid w:val="0004470E"/>
    <w:rsid w:val="00046689"/>
    <w:rsid w:val="00050776"/>
    <w:rsid w:val="00055E12"/>
    <w:rsid w:val="00060A5A"/>
    <w:rsid w:val="00067669"/>
    <w:rsid w:val="00070A33"/>
    <w:rsid w:val="00070D79"/>
    <w:rsid w:val="00071057"/>
    <w:rsid w:val="00071C72"/>
    <w:rsid w:val="0007322D"/>
    <w:rsid w:val="0007416C"/>
    <w:rsid w:val="00075585"/>
    <w:rsid w:val="000842FD"/>
    <w:rsid w:val="0008525A"/>
    <w:rsid w:val="000933C1"/>
    <w:rsid w:val="00096E73"/>
    <w:rsid w:val="0009751A"/>
    <w:rsid w:val="000A082D"/>
    <w:rsid w:val="000A1EAF"/>
    <w:rsid w:val="000A283A"/>
    <w:rsid w:val="000A486A"/>
    <w:rsid w:val="000A60F4"/>
    <w:rsid w:val="000B06CB"/>
    <w:rsid w:val="000B0A7E"/>
    <w:rsid w:val="000B39D3"/>
    <w:rsid w:val="000B5361"/>
    <w:rsid w:val="000C05FB"/>
    <w:rsid w:val="000C627D"/>
    <w:rsid w:val="000D4A50"/>
    <w:rsid w:val="000D4E72"/>
    <w:rsid w:val="000D68A2"/>
    <w:rsid w:val="000E119A"/>
    <w:rsid w:val="000E11D5"/>
    <w:rsid w:val="000E356C"/>
    <w:rsid w:val="000E5364"/>
    <w:rsid w:val="000E709D"/>
    <w:rsid w:val="000F1F20"/>
    <w:rsid w:val="000F2657"/>
    <w:rsid w:val="000F3A14"/>
    <w:rsid w:val="000F5347"/>
    <w:rsid w:val="000F670C"/>
    <w:rsid w:val="001016EB"/>
    <w:rsid w:val="00102C56"/>
    <w:rsid w:val="0010407A"/>
    <w:rsid w:val="00105D5F"/>
    <w:rsid w:val="00106749"/>
    <w:rsid w:val="0011117C"/>
    <w:rsid w:val="00111316"/>
    <w:rsid w:val="00112170"/>
    <w:rsid w:val="00112B7C"/>
    <w:rsid w:val="00116452"/>
    <w:rsid w:val="001170BA"/>
    <w:rsid w:val="00126FDD"/>
    <w:rsid w:val="00127E7B"/>
    <w:rsid w:val="00131659"/>
    <w:rsid w:val="00131928"/>
    <w:rsid w:val="001338A6"/>
    <w:rsid w:val="00133DB5"/>
    <w:rsid w:val="00136B9A"/>
    <w:rsid w:val="00136E86"/>
    <w:rsid w:val="001371F6"/>
    <w:rsid w:val="00140225"/>
    <w:rsid w:val="00143FB3"/>
    <w:rsid w:val="001463BF"/>
    <w:rsid w:val="00146583"/>
    <w:rsid w:val="001467F2"/>
    <w:rsid w:val="00152635"/>
    <w:rsid w:val="0015405A"/>
    <w:rsid w:val="001648E3"/>
    <w:rsid w:val="00165ADE"/>
    <w:rsid w:val="00166361"/>
    <w:rsid w:val="00170417"/>
    <w:rsid w:val="001716B6"/>
    <w:rsid w:val="00176410"/>
    <w:rsid w:val="00181D04"/>
    <w:rsid w:val="001820B2"/>
    <w:rsid w:val="001836D2"/>
    <w:rsid w:val="00184F21"/>
    <w:rsid w:val="00186FBB"/>
    <w:rsid w:val="0019374C"/>
    <w:rsid w:val="0019622F"/>
    <w:rsid w:val="00197986"/>
    <w:rsid w:val="001A0082"/>
    <w:rsid w:val="001A4413"/>
    <w:rsid w:val="001A4622"/>
    <w:rsid w:val="001A591F"/>
    <w:rsid w:val="001B00FE"/>
    <w:rsid w:val="001B05EA"/>
    <w:rsid w:val="001B24F6"/>
    <w:rsid w:val="001B486A"/>
    <w:rsid w:val="001C125A"/>
    <w:rsid w:val="001C33CC"/>
    <w:rsid w:val="001C4B12"/>
    <w:rsid w:val="001C5B7A"/>
    <w:rsid w:val="001C67DA"/>
    <w:rsid w:val="001D009C"/>
    <w:rsid w:val="001D1A58"/>
    <w:rsid w:val="001D34D4"/>
    <w:rsid w:val="001D444B"/>
    <w:rsid w:val="001D4DDC"/>
    <w:rsid w:val="001D4E94"/>
    <w:rsid w:val="001D614C"/>
    <w:rsid w:val="001E0B07"/>
    <w:rsid w:val="001E0EBC"/>
    <w:rsid w:val="001E1A57"/>
    <w:rsid w:val="001E4B3B"/>
    <w:rsid w:val="001E69C9"/>
    <w:rsid w:val="001F0C9B"/>
    <w:rsid w:val="0020295F"/>
    <w:rsid w:val="002051F9"/>
    <w:rsid w:val="00205699"/>
    <w:rsid w:val="00206592"/>
    <w:rsid w:val="00206BFB"/>
    <w:rsid w:val="0021109C"/>
    <w:rsid w:val="00212B28"/>
    <w:rsid w:val="00221312"/>
    <w:rsid w:val="00223D27"/>
    <w:rsid w:val="00223D2D"/>
    <w:rsid w:val="00223EEF"/>
    <w:rsid w:val="0022553F"/>
    <w:rsid w:val="00227C3E"/>
    <w:rsid w:val="002301CE"/>
    <w:rsid w:val="00233AA0"/>
    <w:rsid w:val="00234621"/>
    <w:rsid w:val="00234C9E"/>
    <w:rsid w:val="00234ED0"/>
    <w:rsid w:val="0023546C"/>
    <w:rsid w:val="002363EA"/>
    <w:rsid w:val="002370E7"/>
    <w:rsid w:val="00245659"/>
    <w:rsid w:val="002456E0"/>
    <w:rsid w:val="002461D9"/>
    <w:rsid w:val="00246B55"/>
    <w:rsid w:val="00254107"/>
    <w:rsid w:val="00254F44"/>
    <w:rsid w:val="00256C2D"/>
    <w:rsid w:val="002571BD"/>
    <w:rsid w:val="00260A70"/>
    <w:rsid w:val="00261DE0"/>
    <w:rsid w:val="00263257"/>
    <w:rsid w:val="0026354D"/>
    <w:rsid w:val="002638A0"/>
    <w:rsid w:val="002639E5"/>
    <w:rsid w:val="0026477E"/>
    <w:rsid w:val="00266662"/>
    <w:rsid w:val="00270252"/>
    <w:rsid w:val="00270660"/>
    <w:rsid w:val="00275546"/>
    <w:rsid w:val="002805A4"/>
    <w:rsid w:val="0028246E"/>
    <w:rsid w:val="00282A66"/>
    <w:rsid w:val="0028550A"/>
    <w:rsid w:val="00287229"/>
    <w:rsid w:val="00291CB1"/>
    <w:rsid w:val="00292020"/>
    <w:rsid w:val="00292CA6"/>
    <w:rsid w:val="00292F23"/>
    <w:rsid w:val="00296153"/>
    <w:rsid w:val="002A17F3"/>
    <w:rsid w:val="002A1A7F"/>
    <w:rsid w:val="002B0109"/>
    <w:rsid w:val="002B10BF"/>
    <w:rsid w:val="002B344F"/>
    <w:rsid w:val="002B49CF"/>
    <w:rsid w:val="002B5551"/>
    <w:rsid w:val="002B71EF"/>
    <w:rsid w:val="002C05CE"/>
    <w:rsid w:val="002C380B"/>
    <w:rsid w:val="002C3CFD"/>
    <w:rsid w:val="002C5C45"/>
    <w:rsid w:val="002C67BC"/>
    <w:rsid w:val="002D14D7"/>
    <w:rsid w:val="002D4BF5"/>
    <w:rsid w:val="002D52D0"/>
    <w:rsid w:val="002D7519"/>
    <w:rsid w:val="002D7615"/>
    <w:rsid w:val="002D7AF1"/>
    <w:rsid w:val="002E1C55"/>
    <w:rsid w:val="002E22B3"/>
    <w:rsid w:val="002E2F0C"/>
    <w:rsid w:val="002E4146"/>
    <w:rsid w:val="002E4503"/>
    <w:rsid w:val="002E5ECA"/>
    <w:rsid w:val="002E63E7"/>
    <w:rsid w:val="002E6956"/>
    <w:rsid w:val="002E79AC"/>
    <w:rsid w:val="002E7F38"/>
    <w:rsid w:val="002F041C"/>
    <w:rsid w:val="002F2108"/>
    <w:rsid w:val="002F3C67"/>
    <w:rsid w:val="002F3DA3"/>
    <w:rsid w:val="003015C5"/>
    <w:rsid w:val="00302620"/>
    <w:rsid w:val="00302943"/>
    <w:rsid w:val="00303A8C"/>
    <w:rsid w:val="00310522"/>
    <w:rsid w:val="00311F80"/>
    <w:rsid w:val="0031384D"/>
    <w:rsid w:val="00315AAD"/>
    <w:rsid w:val="00317B3D"/>
    <w:rsid w:val="00321A35"/>
    <w:rsid w:val="00321E28"/>
    <w:rsid w:val="00324290"/>
    <w:rsid w:val="00325340"/>
    <w:rsid w:val="00326CDC"/>
    <w:rsid w:val="003321AB"/>
    <w:rsid w:val="00332412"/>
    <w:rsid w:val="003332EC"/>
    <w:rsid w:val="00333A1D"/>
    <w:rsid w:val="00333FE3"/>
    <w:rsid w:val="0033682E"/>
    <w:rsid w:val="00342A7B"/>
    <w:rsid w:val="00342E98"/>
    <w:rsid w:val="00344BF3"/>
    <w:rsid w:val="00345FF3"/>
    <w:rsid w:val="0034765F"/>
    <w:rsid w:val="00350D51"/>
    <w:rsid w:val="0035189A"/>
    <w:rsid w:val="00351AEE"/>
    <w:rsid w:val="00352394"/>
    <w:rsid w:val="00352C9D"/>
    <w:rsid w:val="00352EE1"/>
    <w:rsid w:val="003534EC"/>
    <w:rsid w:val="00356947"/>
    <w:rsid w:val="00360486"/>
    <w:rsid w:val="00363816"/>
    <w:rsid w:val="0036485B"/>
    <w:rsid w:val="00365D1F"/>
    <w:rsid w:val="00365D47"/>
    <w:rsid w:val="00365F3D"/>
    <w:rsid w:val="00366C61"/>
    <w:rsid w:val="0037058A"/>
    <w:rsid w:val="00370C2A"/>
    <w:rsid w:val="00370D11"/>
    <w:rsid w:val="00370D7A"/>
    <w:rsid w:val="0037486F"/>
    <w:rsid w:val="00377E8E"/>
    <w:rsid w:val="003802DD"/>
    <w:rsid w:val="00381F0F"/>
    <w:rsid w:val="00383905"/>
    <w:rsid w:val="00383935"/>
    <w:rsid w:val="00383A43"/>
    <w:rsid w:val="00385429"/>
    <w:rsid w:val="003855CB"/>
    <w:rsid w:val="00386CFE"/>
    <w:rsid w:val="00387292"/>
    <w:rsid w:val="00387670"/>
    <w:rsid w:val="00391DD1"/>
    <w:rsid w:val="00392102"/>
    <w:rsid w:val="00392AEF"/>
    <w:rsid w:val="003945A0"/>
    <w:rsid w:val="003A14E1"/>
    <w:rsid w:val="003A2FDD"/>
    <w:rsid w:val="003A4BCA"/>
    <w:rsid w:val="003A6503"/>
    <w:rsid w:val="003A7477"/>
    <w:rsid w:val="003A78A7"/>
    <w:rsid w:val="003B0CAF"/>
    <w:rsid w:val="003B3DD8"/>
    <w:rsid w:val="003B5A9D"/>
    <w:rsid w:val="003C02A1"/>
    <w:rsid w:val="003C24AE"/>
    <w:rsid w:val="003C2BFF"/>
    <w:rsid w:val="003C4236"/>
    <w:rsid w:val="003C638C"/>
    <w:rsid w:val="003C64DE"/>
    <w:rsid w:val="003C7147"/>
    <w:rsid w:val="003D3984"/>
    <w:rsid w:val="003D5BA1"/>
    <w:rsid w:val="003D5BDF"/>
    <w:rsid w:val="003D661F"/>
    <w:rsid w:val="003E0771"/>
    <w:rsid w:val="003E1ADC"/>
    <w:rsid w:val="003E7E81"/>
    <w:rsid w:val="003F0966"/>
    <w:rsid w:val="003F1EC2"/>
    <w:rsid w:val="003F2528"/>
    <w:rsid w:val="003F5D24"/>
    <w:rsid w:val="00400234"/>
    <w:rsid w:val="0040083D"/>
    <w:rsid w:val="00400DDB"/>
    <w:rsid w:val="004016C0"/>
    <w:rsid w:val="00401C8D"/>
    <w:rsid w:val="00405D3F"/>
    <w:rsid w:val="004127CB"/>
    <w:rsid w:val="00414E86"/>
    <w:rsid w:val="004205D2"/>
    <w:rsid w:val="00425E54"/>
    <w:rsid w:val="00433039"/>
    <w:rsid w:val="00434335"/>
    <w:rsid w:val="004368D1"/>
    <w:rsid w:val="0043786A"/>
    <w:rsid w:val="00437FAA"/>
    <w:rsid w:val="004408B2"/>
    <w:rsid w:val="00440F6B"/>
    <w:rsid w:val="00443E99"/>
    <w:rsid w:val="00444632"/>
    <w:rsid w:val="00450DD9"/>
    <w:rsid w:val="0045368E"/>
    <w:rsid w:val="0045686B"/>
    <w:rsid w:val="0046073B"/>
    <w:rsid w:val="00462528"/>
    <w:rsid w:val="0046344F"/>
    <w:rsid w:val="00467315"/>
    <w:rsid w:val="004718DC"/>
    <w:rsid w:val="00471A92"/>
    <w:rsid w:val="00471E76"/>
    <w:rsid w:val="00476266"/>
    <w:rsid w:val="00477F85"/>
    <w:rsid w:val="004821A2"/>
    <w:rsid w:val="00482240"/>
    <w:rsid w:val="00483D11"/>
    <w:rsid w:val="004844AE"/>
    <w:rsid w:val="004872ED"/>
    <w:rsid w:val="004902C0"/>
    <w:rsid w:val="0049195A"/>
    <w:rsid w:val="00492843"/>
    <w:rsid w:val="004961BB"/>
    <w:rsid w:val="004968A5"/>
    <w:rsid w:val="004A1A4C"/>
    <w:rsid w:val="004A52E7"/>
    <w:rsid w:val="004A7183"/>
    <w:rsid w:val="004A725E"/>
    <w:rsid w:val="004A781B"/>
    <w:rsid w:val="004B3D57"/>
    <w:rsid w:val="004B748A"/>
    <w:rsid w:val="004C4C21"/>
    <w:rsid w:val="004C5F4D"/>
    <w:rsid w:val="004C7115"/>
    <w:rsid w:val="004D0C34"/>
    <w:rsid w:val="004D0E1D"/>
    <w:rsid w:val="004D447F"/>
    <w:rsid w:val="004D72CE"/>
    <w:rsid w:val="004E1013"/>
    <w:rsid w:val="004E30CA"/>
    <w:rsid w:val="004E3CF9"/>
    <w:rsid w:val="004E44AB"/>
    <w:rsid w:val="004E5AC8"/>
    <w:rsid w:val="004E64DD"/>
    <w:rsid w:val="004E6C56"/>
    <w:rsid w:val="004E6F20"/>
    <w:rsid w:val="004F43AF"/>
    <w:rsid w:val="004F4C3F"/>
    <w:rsid w:val="004F60BA"/>
    <w:rsid w:val="004F627A"/>
    <w:rsid w:val="004F759A"/>
    <w:rsid w:val="00500C8F"/>
    <w:rsid w:val="00506777"/>
    <w:rsid w:val="0051462E"/>
    <w:rsid w:val="00520F39"/>
    <w:rsid w:val="005214C0"/>
    <w:rsid w:val="00523545"/>
    <w:rsid w:val="0052498D"/>
    <w:rsid w:val="00524D88"/>
    <w:rsid w:val="0052560F"/>
    <w:rsid w:val="005262DF"/>
    <w:rsid w:val="005265CA"/>
    <w:rsid w:val="005279D4"/>
    <w:rsid w:val="00527F11"/>
    <w:rsid w:val="00532731"/>
    <w:rsid w:val="00535A53"/>
    <w:rsid w:val="00535FAA"/>
    <w:rsid w:val="00536208"/>
    <w:rsid w:val="005371E4"/>
    <w:rsid w:val="00537A78"/>
    <w:rsid w:val="00543A63"/>
    <w:rsid w:val="00543E4F"/>
    <w:rsid w:val="00546701"/>
    <w:rsid w:val="005467BB"/>
    <w:rsid w:val="005474EF"/>
    <w:rsid w:val="00554988"/>
    <w:rsid w:val="00557529"/>
    <w:rsid w:val="00557976"/>
    <w:rsid w:val="00562358"/>
    <w:rsid w:val="0056337B"/>
    <w:rsid w:val="00566823"/>
    <w:rsid w:val="0056761A"/>
    <w:rsid w:val="00567FEF"/>
    <w:rsid w:val="00571C41"/>
    <w:rsid w:val="00571CEE"/>
    <w:rsid w:val="00572FB6"/>
    <w:rsid w:val="00573FEC"/>
    <w:rsid w:val="00577B47"/>
    <w:rsid w:val="005801B1"/>
    <w:rsid w:val="00580397"/>
    <w:rsid w:val="0058043C"/>
    <w:rsid w:val="00580A3C"/>
    <w:rsid w:val="00581462"/>
    <w:rsid w:val="00581C8F"/>
    <w:rsid w:val="005824F4"/>
    <w:rsid w:val="005831C0"/>
    <w:rsid w:val="005832D9"/>
    <w:rsid w:val="005872ED"/>
    <w:rsid w:val="00590D5B"/>
    <w:rsid w:val="005912D2"/>
    <w:rsid w:val="0059303C"/>
    <w:rsid w:val="0059432A"/>
    <w:rsid w:val="0059788E"/>
    <w:rsid w:val="005A00FB"/>
    <w:rsid w:val="005A023F"/>
    <w:rsid w:val="005A092B"/>
    <w:rsid w:val="005A1457"/>
    <w:rsid w:val="005A1812"/>
    <w:rsid w:val="005A1E18"/>
    <w:rsid w:val="005A39BB"/>
    <w:rsid w:val="005A3F71"/>
    <w:rsid w:val="005A48DA"/>
    <w:rsid w:val="005A4ADF"/>
    <w:rsid w:val="005A4EE1"/>
    <w:rsid w:val="005A770B"/>
    <w:rsid w:val="005B28C5"/>
    <w:rsid w:val="005B32E4"/>
    <w:rsid w:val="005B7C10"/>
    <w:rsid w:val="005C12F9"/>
    <w:rsid w:val="005C25B9"/>
    <w:rsid w:val="005C2E3D"/>
    <w:rsid w:val="005C4DED"/>
    <w:rsid w:val="005C509D"/>
    <w:rsid w:val="005D0B38"/>
    <w:rsid w:val="005D19EF"/>
    <w:rsid w:val="005D2119"/>
    <w:rsid w:val="005D27DC"/>
    <w:rsid w:val="005D298C"/>
    <w:rsid w:val="005D3B15"/>
    <w:rsid w:val="005D78A7"/>
    <w:rsid w:val="005E07BB"/>
    <w:rsid w:val="005E095D"/>
    <w:rsid w:val="005E17EA"/>
    <w:rsid w:val="005E24C4"/>
    <w:rsid w:val="005E521F"/>
    <w:rsid w:val="005E5880"/>
    <w:rsid w:val="005E5E3A"/>
    <w:rsid w:val="005F1550"/>
    <w:rsid w:val="005F3FE3"/>
    <w:rsid w:val="005F5957"/>
    <w:rsid w:val="005F76F3"/>
    <w:rsid w:val="0060120C"/>
    <w:rsid w:val="00603FF4"/>
    <w:rsid w:val="006104C6"/>
    <w:rsid w:val="006113C4"/>
    <w:rsid w:val="006115AB"/>
    <w:rsid w:val="00612BE6"/>
    <w:rsid w:val="00614CB8"/>
    <w:rsid w:val="006154D1"/>
    <w:rsid w:val="006166E0"/>
    <w:rsid w:val="0061724A"/>
    <w:rsid w:val="00617D65"/>
    <w:rsid w:val="0062253C"/>
    <w:rsid w:val="00622F79"/>
    <w:rsid w:val="00622FB5"/>
    <w:rsid w:val="006267A8"/>
    <w:rsid w:val="00637868"/>
    <w:rsid w:val="006400B7"/>
    <w:rsid w:val="0064042F"/>
    <w:rsid w:val="00644594"/>
    <w:rsid w:val="006500BB"/>
    <w:rsid w:val="00650882"/>
    <w:rsid w:val="006510E3"/>
    <w:rsid w:val="00652729"/>
    <w:rsid w:val="006530C6"/>
    <w:rsid w:val="00653D0F"/>
    <w:rsid w:val="00655A10"/>
    <w:rsid w:val="00657C83"/>
    <w:rsid w:val="006625EE"/>
    <w:rsid w:val="0066346C"/>
    <w:rsid w:val="00664A4C"/>
    <w:rsid w:val="00665136"/>
    <w:rsid w:val="00665666"/>
    <w:rsid w:val="00670183"/>
    <w:rsid w:val="00670E0D"/>
    <w:rsid w:val="006736C4"/>
    <w:rsid w:val="0067466A"/>
    <w:rsid w:val="00677FCA"/>
    <w:rsid w:val="00681239"/>
    <w:rsid w:val="00681841"/>
    <w:rsid w:val="00681C2A"/>
    <w:rsid w:val="00686245"/>
    <w:rsid w:val="00687030"/>
    <w:rsid w:val="00691979"/>
    <w:rsid w:val="00694687"/>
    <w:rsid w:val="00694D8C"/>
    <w:rsid w:val="0069561B"/>
    <w:rsid w:val="00695C9C"/>
    <w:rsid w:val="00697D7D"/>
    <w:rsid w:val="006A0118"/>
    <w:rsid w:val="006A027A"/>
    <w:rsid w:val="006A096F"/>
    <w:rsid w:val="006A15F1"/>
    <w:rsid w:val="006A3916"/>
    <w:rsid w:val="006A572B"/>
    <w:rsid w:val="006A6535"/>
    <w:rsid w:val="006A75BB"/>
    <w:rsid w:val="006B0141"/>
    <w:rsid w:val="006B113B"/>
    <w:rsid w:val="006B47A9"/>
    <w:rsid w:val="006B72C9"/>
    <w:rsid w:val="006C01C8"/>
    <w:rsid w:val="006C0701"/>
    <w:rsid w:val="006C1B18"/>
    <w:rsid w:val="006C30DC"/>
    <w:rsid w:val="006C5247"/>
    <w:rsid w:val="006C5254"/>
    <w:rsid w:val="006C5FF2"/>
    <w:rsid w:val="006C6DEE"/>
    <w:rsid w:val="006D21D4"/>
    <w:rsid w:val="006D2A11"/>
    <w:rsid w:val="006D354D"/>
    <w:rsid w:val="006D3BFB"/>
    <w:rsid w:val="006D400F"/>
    <w:rsid w:val="006D4548"/>
    <w:rsid w:val="006D5763"/>
    <w:rsid w:val="006E3195"/>
    <w:rsid w:val="006E4C5A"/>
    <w:rsid w:val="006E77AF"/>
    <w:rsid w:val="006F25BB"/>
    <w:rsid w:val="006F2CE7"/>
    <w:rsid w:val="006F5A27"/>
    <w:rsid w:val="006F5C09"/>
    <w:rsid w:val="006F6900"/>
    <w:rsid w:val="00703642"/>
    <w:rsid w:val="00704E2F"/>
    <w:rsid w:val="0070593F"/>
    <w:rsid w:val="00706D32"/>
    <w:rsid w:val="00707EFA"/>
    <w:rsid w:val="00710836"/>
    <w:rsid w:val="00712ECC"/>
    <w:rsid w:val="00713446"/>
    <w:rsid w:val="00717056"/>
    <w:rsid w:val="007172D2"/>
    <w:rsid w:val="00720E95"/>
    <w:rsid w:val="00723320"/>
    <w:rsid w:val="007238E8"/>
    <w:rsid w:val="007242F2"/>
    <w:rsid w:val="00730841"/>
    <w:rsid w:val="007328EB"/>
    <w:rsid w:val="0073321F"/>
    <w:rsid w:val="00734E0E"/>
    <w:rsid w:val="007357BD"/>
    <w:rsid w:val="00735FB8"/>
    <w:rsid w:val="007415A3"/>
    <w:rsid w:val="0074268A"/>
    <w:rsid w:val="0074525E"/>
    <w:rsid w:val="00747A23"/>
    <w:rsid w:val="007514B7"/>
    <w:rsid w:val="00753B68"/>
    <w:rsid w:val="00754C01"/>
    <w:rsid w:val="00756568"/>
    <w:rsid w:val="00757F13"/>
    <w:rsid w:val="00765AA8"/>
    <w:rsid w:val="00767A8B"/>
    <w:rsid w:val="00770CCC"/>
    <w:rsid w:val="00771002"/>
    <w:rsid w:val="00772A60"/>
    <w:rsid w:val="00773104"/>
    <w:rsid w:val="007764DD"/>
    <w:rsid w:val="00776A30"/>
    <w:rsid w:val="007773BB"/>
    <w:rsid w:val="00777E51"/>
    <w:rsid w:val="00781F9B"/>
    <w:rsid w:val="0078402D"/>
    <w:rsid w:val="00784D08"/>
    <w:rsid w:val="0078568B"/>
    <w:rsid w:val="00786C56"/>
    <w:rsid w:val="00794D10"/>
    <w:rsid w:val="00796D80"/>
    <w:rsid w:val="007A0F79"/>
    <w:rsid w:val="007A1566"/>
    <w:rsid w:val="007A2EF9"/>
    <w:rsid w:val="007A2FC7"/>
    <w:rsid w:val="007A4F7C"/>
    <w:rsid w:val="007A77C0"/>
    <w:rsid w:val="007B00C5"/>
    <w:rsid w:val="007B43FF"/>
    <w:rsid w:val="007B5FD6"/>
    <w:rsid w:val="007C032E"/>
    <w:rsid w:val="007C035C"/>
    <w:rsid w:val="007C548F"/>
    <w:rsid w:val="007C72B4"/>
    <w:rsid w:val="007C7E24"/>
    <w:rsid w:val="007D1DE6"/>
    <w:rsid w:val="007D457E"/>
    <w:rsid w:val="007D4C92"/>
    <w:rsid w:val="007D501E"/>
    <w:rsid w:val="007D5BA7"/>
    <w:rsid w:val="007D6709"/>
    <w:rsid w:val="007E0C7F"/>
    <w:rsid w:val="007E3203"/>
    <w:rsid w:val="007E6312"/>
    <w:rsid w:val="007E78DD"/>
    <w:rsid w:val="007F2946"/>
    <w:rsid w:val="007F30D8"/>
    <w:rsid w:val="007F47B5"/>
    <w:rsid w:val="007F4934"/>
    <w:rsid w:val="007F6EB4"/>
    <w:rsid w:val="007F70D7"/>
    <w:rsid w:val="007F737E"/>
    <w:rsid w:val="00800EA7"/>
    <w:rsid w:val="00802531"/>
    <w:rsid w:val="008026FA"/>
    <w:rsid w:val="00807758"/>
    <w:rsid w:val="0081643F"/>
    <w:rsid w:val="00820F2B"/>
    <w:rsid w:val="00822DBB"/>
    <w:rsid w:val="008243BA"/>
    <w:rsid w:val="00824CB2"/>
    <w:rsid w:val="008304C0"/>
    <w:rsid w:val="00833D0D"/>
    <w:rsid w:val="0083614E"/>
    <w:rsid w:val="0084394D"/>
    <w:rsid w:val="00843C11"/>
    <w:rsid w:val="008445B4"/>
    <w:rsid w:val="00853B58"/>
    <w:rsid w:val="00855EF3"/>
    <w:rsid w:val="0086061E"/>
    <w:rsid w:val="00862135"/>
    <w:rsid w:val="0086267B"/>
    <w:rsid w:val="008640BE"/>
    <w:rsid w:val="0086547C"/>
    <w:rsid w:val="008655F0"/>
    <w:rsid w:val="008673F2"/>
    <w:rsid w:val="008678A5"/>
    <w:rsid w:val="00873A47"/>
    <w:rsid w:val="00873D0A"/>
    <w:rsid w:val="00875028"/>
    <w:rsid w:val="0087555E"/>
    <w:rsid w:val="00882189"/>
    <w:rsid w:val="008829A7"/>
    <w:rsid w:val="00883AA9"/>
    <w:rsid w:val="00883B24"/>
    <w:rsid w:val="008847E4"/>
    <w:rsid w:val="008963C3"/>
    <w:rsid w:val="00896F23"/>
    <w:rsid w:val="00897802"/>
    <w:rsid w:val="008A49F8"/>
    <w:rsid w:val="008A4A44"/>
    <w:rsid w:val="008A5799"/>
    <w:rsid w:val="008A63A3"/>
    <w:rsid w:val="008A666E"/>
    <w:rsid w:val="008A7CC0"/>
    <w:rsid w:val="008B215C"/>
    <w:rsid w:val="008B4897"/>
    <w:rsid w:val="008B4D21"/>
    <w:rsid w:val="008B5265"/>
    <w:rsid w:val="008C13EE"/>
    <w:rsid w:val="008C5A91"/>
    <w:rsid w:val="008D51B7"/>
    <w:rsid w:val="008E05B6"/>
    <w:rsid w:val="008E3F24"/>
    <w:rsid w:val="008E79B8"/>
    <w:rsid w:val="008F052D"/>
    <w:rsid w:val="008F153A"/>
    <w:rsid w:val="008F1A3C"/>
    <w:rsid w:val="008F7AFF"/>
    <w:rsid w:val="00900CF9"/>
    <w:rsid w:val="00903856"/>
    <w:rsid w:val="00904465"/>
    <w:rsid w:val="009055BC"/>
    <w:rsid w:val="00910FA3"/>
    <w:rsid w:val="00911305"/>
    <w:rsid w:val="0091370A"/>
    <w:rsid w:val="00922BB4"/>
    <w:rsid w:val="00923164"/>
    <w:rsid w:val="00923744"/>
    <w:rsid w:val="009247ED"/>
    <w:rsid w:val="00927408"/>
    <w:rsid w:val="00930AF7"/>
    <w:rsid w:val="0093329D"/>
    <w:rsid w:val="0093543E"/>
    <w:rsid w:val="00935EA4"/>
    <w:rsid w:val="009363A0"/>
    <w:rsid w:val="0094245B"/>
    <w:rsid w:val="009427F2"/>
    <w:rsid w:val="00942808"/>
    <w:rsid w:val="00942814"/>
    <w:rsid w:val="00943DC7"/>
    <w:rsid w:val="00943EE7"/>
    <w:rsid w:val="00945422"/>
    <w:rsid w:val="009459D2"/>
    <w:rsid w:val="00951F00"/>
    <w:rsid w:val="00952E26"/>
    <w:rsid w:val="00953B48"/>
    <w:rsid w:val="009632D8"/>
    <w:rsid w:val="00965BCD"/>
    <w:rsid w:val="0096681A"/>
    <w:rsid w:val="00966FC0"/>
    <w:rsid w:val="00970886"/>
    <w:rsid w:val="00971C17"/>
    <w:rsid w:val="00972290"/>
    <w:rsid w:val="00972DE7"/>
    <w:rsid w:val="009746C1"/>
    <w:rsid w:val="00974DCC"/>
    <w:rsid w:val="00976CD3"/>
    <w:rsid w:val="009801D6"/>
    <w:rsid w:val="00981590"/>
    <w:rsid w:val="00982BFC"/>
    <w:rsid w:val="00982F50"/>
    <w:rsid w:val="00983349"/>
    <w:rsid w:val="00985018"/>
    <w:rsid w:val="0098763D"/>
    <w:rsid w:val="00990526"/>
    <w:rsid w:val="009912BD"/>
    <w:rsid w:val="00992CC1"/>
    <w:rsid w:val="00993423"/>
    <w:rsid w:val="00995221"/>
    <w:rsid w:val="009953D7"/>
    <w:rsid w:val="009A3397"/>
    <w:rsid w:val="009A45B9"/>
    <w:rsid w:val="009A578D"/>
    <w:rsid w:val="009A588D"/>
    <w:rsid w:val="009B28F5"/>
    <w:rsid w:val="009B5026"/>
    <w:rsid w:val="009B51D5"/>
    <w:rsid w:val="009B53E1"/>
    <w:rsid w:val="009B736F"/>
    <w:rsid w:val="009B754E"/>
    <w:rsid w:val="009C36E5"/>
    <w:rsid w:val="009C4211"/>
    <w:rsid w:val="009C65D1"/>
    <w:rsid w:val="009D1911"/>
    <w:rsid w:val="009D1F4B"/>
    <w:rsid w:val="009D2CAB"/>
    <w:rsid w:val="009D2E4D"/>
    <w:rsid w:val="009D5B8E"/>
    <w:rsid w:val="009D7594"/>
    <w:rsid w:val="009E2BA3"/>
    <w:rsid w:val="009E2F66"/>
    <w:rsid w:val="009E4302"/>
    <w:rsid w:val="009E5AC1"/>
    <w:rsid w:val="009E7556"/>
    <w:rsid w:val="009F526E"/>
    <w:rsid w:val="009F706D"/>
    <w:rsid w:val="009F73A6"/>
    <w:rsid w:val="00A04EB3"/>
    <w:rsid w:val="00A055F0"/>
    <w:rsid w:val="00A0669E"/>
    <w:rsid w:val="00A06B18"/>
    <w:rsid w:val="00A10CBB"/>
    <w:rsid w:val="00A11D52"/>
    <w:rsid w:val="00A12055"/>
    <w:rsid w:val="00A12200"/>
    <w:rsid w:val="00A122F8"/>
    <w:rsid w:val="00A1357B"/>
    <w:rsid w:val="00A13DBC"/>
    <w:rsid w:val="00A13E53"/>
    <w:rsid w:val="00A15983"/>
    <w:rsid w:val="00A20949"/>
    <w:rsid w:val="00A22199"/>
    <w:rsid w:val="00A22E25"/>
    <w:rsid w:val="00A26180"/>
    <w:rsid w:val="00A26446"/>
    <w:rsid w:val="00A30F3C"/>
    <w:rsid w:val="00A31DE2"/>
    <w:rsid w:val="00A33317"/>
    <w:rsid w:val="00A35A6D"/>
    <w:rsid w:val="00A36AF1"/>
    <w:rsid w:val="00A37273"/>
    <w:rsid w:val="00A37595"/>
    <w:rsid w:val="00A37FC3"/>
    <w:rsid w:val="00A42E9B"/>
    <w:rsid w:val="00A43151"/>
    <w:rsid w:val="00A459AA"/>
    <w:rsid w:val="00A469F2"/>
    <w:rsid w:val="00A51E6C"/>
    <w:rsid w:val="00A5385B"/>
    <w:rsid w:val="00A53990"/>
    <w:rsid w:val="00A54F40"/>
    <w:rsid w:val="00A56011"/>
    <w:rsid w:val="00A60B06"/>
    <w:rsid w:val="00A615CA"/>
    <w:rsid w:val="00A62B07"/>
    <w:rsid w:val="00A670CE"/>
    <w:rsid w:val="00A70032"/>
    <w:rsid w:val="00A709FD"/>
    <w:rsid w:val="00A72E02"/>
    <w:rsid w:val="00A742B6"/>
    <w:rsid w:val="00A74365"/>
    <w:rsid w:val="00A75880"/>
    <w:rsid w:val="00A7599E"/>
    <w:rsid w:val="00A80531"/>
    <w:rsid w:val="00A90C47"/>
    <w:rsid w:val="00A912D6"/>
    <w:rsid w:val="00A92ADA"/>
    <w:rsid w:val="00A935BD"/>
    <w:rsid w:val="00A93F80"/>
    <w:rsid w:val="00A94675"/>
    <w:rsid w:val="00AA0985"/>
    <w:rsid w:val="00AA157E"/>
    <w:rsid w:val="00AA1ECD"/>
    <w:rsid w:val="00AA28D8"/>
    <w:rsid w:val="00AA4BC4"/>
    <w:rsid w:val="00AA5CB5"/>
    <w:rsid w:val="00AA682D"/>
    <w:rsid w:val="00AA7214"/>
    <w:rsid w:val="00AB1D90"/>
    <w:rsid w:val="00AB37F0"/>
    <w:rsid w:val="00AB3FBD"/>
    <w:rsid w:val="00AB5578"/>
    <w:rsid w:val="00AB7DA0"/>
    <w:rsid w:val="00AC194C"/>
    <w:rsid w:val="00AC1BD9"/>
    <w:rsid w:val="00AC2472"/>
    <w:rsid w:val="00AC4D2C"/>
    <w:rsid w:val="00AC4ECB"/>
    <w:rsid w:val="00AD3539"/>
    <w:rsid w:val="00AD4C62"/>
    <w:rsid w:val="00AD506C"/>
    <w:rsid w:val="00AD6734"/>
    <w:rsid w:val="00AE5DB2"/>
    <w:rsid w:val="00AF2BE6"/>
    <w:rsid w:val="00AF68E9"/>
    <w:rsid w:val="00AF6D62"/>
    <w:rsid w:val="00B042FF"/>
    <w:rsid w:val="00B06275"/>
    <w:rsid w:val="00B10A43"/>
    <w:rsid w:val="00B13B85"/>
    <w:rsid w:val="00B16165"/>
    <w:rsid w:val="00B31332"/>
    <w:rsid w:val="00B328DF"/>
    <w:rsid w:val="00B3514F"/>
    <w:rsid w:val="00B36295"/>
    <w:rsid w:val="00B364B4"/>
    <w:rsid w:val="00B4160B"/>
    <w:rsid w:val="00B433D6"/>
    <w:rsid w:val="00B43561"/>
    <w:rsid w:val="00B43973"/>
    <w:rsid w:val="00B44878"/>
    <w:rsid w:val="00B45555"/>
    <w:rsid w:val="00B54DCC"/>
    <w:rsid w:val="00B552A5"/>
    <w:rsid w:val="00B6034E"/>
    <w:rsid w:val="00B60357"/>
    <w:rsid w:val="00B60A9C"/>
    <w:rsid w:val="00B6128D"/>
    <w:rsid w:val="00B62684"/>
    <w:rsid w:val="00B626C2"/>
    <w:rsid w:val="00B632F6"/>
    <w:rsid w:val="00B639DB"/>
    <w:rsid w:val="00B63FD1"/>
    <w:rsid w:val="00B65D83"/>
    <w:rsid w:val="00B71FCB"/>
    <w:rsid w:val="00B7472E"/>
    <w:rsid w:val="00B7674B"/>
    <w:rsid w:val="00B774E1"/>
    <w:rsid w:val="00B81F7E"/>
    <w:rsid w:val="00B832D2"/>
    <w:rsid w:val="00B85FED"/>
    <w:rsid w:val="00B87AB2"/>
    <w:rsid w:val="00B9055C"/>
    <w:rsid w:val="00B912C4"/>
    <w:rsid w:val="00B921A5"/>
    <w:rsid w:val="00B923DE"/>
    <w:rsid w:val="00B92F2F"/>
    <w:rsid w:val="00BA0E56"/>
    <w:rsid w:val="00BA1938"/>
    <w:rsid w:val="00BA36CE"/>
    <w:rsid w:val="00BA3CB8"/>
    <w:rsid w:val="00BA6681"/>
    <w:rsid w:val="00BA7E4F"/>
    <w:rsid w:val="00BB1347"/>
    <w:rsid w:val="00BB6B52"/>
    <w:rsid w:val="00BB7972"/>
    <w:rsid w:val="00BC02B9"/>
    <w:rsid w:val="00BC11F3"/>
    <w:rsid w:val="00BC175E"/>
    <w:rsid w:val="00BC3FF2"/>
    <w:rsid w:val="00BC60D8"/>
    <w:rsid w:val="00BD2383"/>
    <w:rsid w:val="00BD4E4F"/>
    <w:rsid w:val="00BD5952"/>
    <w:rsid w:val="00BD7904"/>
    <w:rsid w:val="00BE1679"/>
    <w:rsid w:val="00BE2010"/>
    <w:rsid w:val="00BE278D"/>
    <w:rsid w:val="00BE5B17"/>
    <w:rsid w:val="00BE6EC4"/>
    <w:rsid w:val="00BF0C54"/>
    <w:rsid w:val="00BF3AAD"/>
    <w:rsid w:val="00BF4FE5"/>
    <w:rsid w:val="00BF631B"/>
    <w:rsid w:val="00BF7E3E"/>
    <w:rsid w:val="00C002F4"/>
    <w:rsid w:val="00C02637"/>
    <w:rsid w:val="00C02987"/>
    <w:rsid w:val="00C02BBC"/>
    <w:rsid w:val="00C03AE9"/>
    <w:rsid w:val="00C0659F"/>
    <w:rsid w:val="00C1717F"/>
    <w:rsid w:val="00C23DE0"/>
    <w:rsid w:val="00C25A94"/>
    <w:rsid w:val="00C2601B"/>
    <w:rsid w:val="00C260BF"/>
    <w:rsid w:val="00C304EE"/>
    <w:rsid w:val="00C33556"/>
    <w:rsid w:val="00C33A01"/>
    <w:rsid w:val="00C34EB8"/>
    <w:rsid w:val="00C37068"/>
    <w:rsid w:val="00C41A9B"/>
    <w:rsid w:val="00C42E3E"/>
    <w:rsid w:val="00C438DF"/>
    <w:rsid w:val="00C4492B"/>
    <w:rsid w:val="00C44DF8"/>
    <w:rsid w:val="00C44F1B"/>
    <w:rsid w:val="00C4517F"/>
    <w:rsid w:val="00C45D4B"/>
    <w:rsid w:val="00C4621F"/>
    <w:rsid w:val="00C46D8E"/>
    <w:rsid w:val="00C477A2"/>
    <w:rsid w:val="00C5196B"/>
    <w:rsid w:val="00C53C7D"/>
    <w:rsid w:val="00C5438F"/>
    <w:rsid w:val="00C608F6"/>
    <w:rsid w:val="00C625E6"/>
    <w:rsid w:val="00C627E7"/>
    <w:rsid w:val="00C63D6D"/>
    <w:rsid w:val="00C66D5A"/>
    <w:rsid w:val="00C66EB9"/>
    <w:rsid w:val="00C70905"/>
    <w:rsid w:val="00C71528"/>
    <w:rsid w:val="00C728E5"/>
    <w:rsid w:val="00C73C27"/>
    <w:rsid w:val="00C74D5C"/>
    <w:rsid w:val="00C75B09"/>
    <w:rsid w:val="00C760E4"/>
    <w:rsid w:val="00C7736D"/>
    <w:rsid w:val="00C778FC"/>
    <w:rsid w:val="00C8094D"/>
    <w:rsid w:val="00C80D1D"/>
    <w:rsid w:val="00C80F8C"/>
    <w:rsid w:val="00C829E5"/>
    <w:rsid w:val="00C836D6"/>
    <w:rsid w:val="00C85BCD"/>
    <w:rsid w:val="00C86EC9"/>
    <w:rsid w:val="00C87FFA"/>
    <w:rsid w:val="00CA1B33"/>
    <w:rsid w:val="00CA743A"/>
    <w:rsid w:val="00CB11BA"/>
    <w:rsid w:val="00CB21FD"/>
    <w:rsid w:val="00CB3E75"/>
    <w:rsid w:val="00CB50B1"/>
    <w:rsid w:val="00CC09B2"/>
    <w:rsid w:val="00CC0CA8"/>
    <w:rsid w:val="00CC2E60"/>
    <w:rsid w:val="00CC32FE"/>
    <w:rsid w:val="00CC4CBC"/>
    <w:rsid w:val="00CC4ED6"/>
    <w:rsid w:val="00CC6D4F"/>
    <w:rsid w:val="00CC798E"/>
    <w:rsid w:val="00CD0241"/>
    <w:rsid w:val="00CD0407"/>
    <w:rsid w:val="00CD20AE"/>
    <w:rsid w:val="00CD278D"/>
    <w:rsid w:val="00CD2AF6"/>
    <w:rsid w:val="00CD3101"/>
    <w:rsid w:val="00CD4C71"/>
    <w:rsid w:val="00CD6617"/>
    <w:rsid w:val="00CD7535"/>
    <w:rsid w:val="00CD78B9"/>
    <w:rsid w:val="00CE0960"/>
    <w:rsid w:val="00CE30F0"/>
    <w:rsid w:val="00CE368B"/>
    <w:rsid w:val="00CE4042"/>
    <w:rsid w:val="00CE5097"/>
    <w:rsid w:val="00CE532D"/>
    <w:rsid w:val="00CF0798"/>
    <w:rsid w:val="00CF14EB"/>
    <w:rsid w:val="00CF2ACA"/>
    <w:rsid w:val="00CF308F"/>
    <w:rsid w:val="00CF37D9"/>
    <w:rsid w:val="00CF45B4"/>
    <w:rsid w:val="00CF4EC2"/>
    <w:rsid w:val="00CF6C4B"/>
    <w:rsid w:val="00CF7D79"/>
    <w:rsid w:val="00D03421"/>
    <w:rsid w:val="00D03E3B"/>
    <w:rsid w:val="00D04BB3"/>
    <w:rsid w:val="00D05051"/>
    <w:rsid w:val="00D11554"/>
    <w:rsid w:val="00D154C9"/>
    <w:rsid w:val="00D16798"/>
    <w:rsid w:val="00D21BD2"/>
    <w:rsid w:val="00D23034"/>
    <w:rsid w:val="00D240DB"/>
    <w:rsid w:val="00D25CB3"/>
    <w:rsid w:val="00D264F0"/>
    <w:rsid w:val="00D26546"/>
    <w:rsid w:val="00D314FF"/>
    <w:rsid w:val="00D34026"/>
    <w:rsid w:val="00D3706A"/>
    <w:rsid w:val="00D43435"/>
    <w:rsid w:val="00D43B17"/>
    <w:rsid w:val="00D43BCB"/>
    <w:rsid w:val="00D4506E"/>
    <w:rsid w:val="00D4535B"/>
    <w:rsid w:val="00D4543E"/>
    <w:rsid w:val="00D4734D"/>
    <w:rsid w:val="00D47FA8"/>
    <w:rsid w:val="00D51ABC"/>
    <w:rsid w:val="00D53E53"/>
    <w:rsid w:val="00D5437A"/>
    <w:rsid w:val="00D5543C"/>
    <w:rsid w:val="00D565A3"/>
    <w:rsid w:val="00D56B30"/>
    <w:rsid w:val="00D61956"/>
    <w:rsid w:val="00D61FB0"/>
    <w:rsid w:val="00D639E9"/>
    <w:rsid w:val="00D70B58"/>
    <w:rsid w:val="00D72784"/>
    <w:rsid w:val="00D72D29"/>
    <w:rsid w:val="00D76DEF"/>
    <w:rsid w:val="00D77122"/>
    <w:rsid w:val="00D776BD"/>
    <w:rsid w:val="00D777DD"/>
    <w:rsid w:val="00D802DF"/>
    <w:rsid w:val="00D805CF"/>
    <w:rsid w:val="00D8490C"/>
    <w:rsid w:val="00D86B3D"/>
    <w:rsid w:val="00D90EB3"/>
    <w:rsid w:val="00D9112A"/>
    <w:rsid w:val="00D95B7D"/>
    <w:rsid w:val="00D95CF1"/>
    <w:rsid w:val="00D9616E"/>
    <w:rsid w:val="00D97168"/>
    <w:rsid w:val="00D9722F"/>
    <w:rsid w:val="00DA02B6"/>
    <w:rsid w:val="00DA35A7"/>
    <w:rsid w:val="00DA41FD"/>
    <w:rsid w:val="00DA5C1A"/>
    <w:rsid w:val="00DA76EB"/>
    <w:rsid w:val="00DA770C"/>
    <w:rsid w:val="00DB2255"/>
    <w:rsid w:val="00DB3247"/>
    <w:rsid w:val="00DB4039"/>
    <w:rsid w:val="00DB494A"/>
    <w:rsid w:val="00DB49E5"/>
    <w:rsid w:val="00DB6108"/>
    <w:rsid w:val="00DB6E19"/>
    <w:rsid w:val="00DC0DF7"/>
    <w:rsid w:val="00DC13C2"/>
    <w:rsid w:val="00DC3CA3"/>
    <w:rsid w:val="00DC3F4D"/>
    <w:rsid w:val="00DC5BC0"/>
    <w:rsid w:val="00DC7433"/>
    <w:rsid w:val="00DD095F"/>
    <w:rsid w:val="00DD3E8C"/>
    <w:rsid w:val="00DD5812"/>
    <w:rsid w:val="00DD645D"/>
    <w:rsid w:val="00DE3458"/>
    <w:rsid w:val="00DE6FCA"/>
    <w:rsid w:val="00DF10F1"/>
    <w:rsid w:val="00DF20ED"/>
    <w:rsid w:val="00DF258B"/>
    <w:rsid w:val="00DF2EA2"/>
    <w:rsid w:val="00DF33EE"/>
    <w:rsid w:val="00DF42B8"/>
    <w:rsid w:val="00DF6043"/>
    <w:rsid w:val="00DF6945"/>
    <w:rsid w:val="00DF72F9"/>
    <w:rsid w:val="00E01127"/>
    <w:rsid w:val="00E02737"/>
    <w:rsid w:val="00E03CC7"/>
    <w:rsid w:val="00E05351"/>
    <w:rsid w:val="00E0684B"/>
    <w:rsid w:val="00E1045B"/>
    <w:rsid w:val="00E11C72"/>
    <w:rsid w:val="00E12B01"/>
    <w:rsid w:val="00E1602B"/>
    <w:rsid w:val="00E16D7F"/>
    <w:rsid w:val="00E171DA"/>
    <w:rsid w:val="00E21C53"/>
    <w:rsid w:val="00E2254E"/>
    <w:rsid w:val="00E2287E"/>
    <w:rsid w:val="00E229DC"/>
    <w:rsid w:val="00E22CD6"/>
    <w:rsid w:val="00E236F4"/>
    <w:rsid w:val="00E23B5A"/>
    <w:rsid w:val="00E265AB"/>
    <w:rsid w:val="00E26DB0"/>
    <w:rsid w:val="00E27372"/>
    <w:rsid w:val="00E279AA"/>
    <w:rsid w:val="00E33939"/>
    <w:rsid w:val="00E3446D"/>
    <w:rsid w:val="00E354D8"/>
    <w:rsid w:val="00E3613D"/>
    <w:rsid w:val="00E36160"/>
    <w:rsid w:val="00E41214"/>
    <w:rsid w:val="00E456D9"/>
    <w:rsid w:val="00E45FDA"/>
    <w:rsid w:val="00E47047"/>
    <w:rsid w:val="00E574FD"/>
    <w:rsid w:val="00E6507E"/>
    <w:rsid w:val="00E65C96"/>
    <w:rsid w:val="00E66E40"/>
    <w:rsid w:val="00E6710F"/>
    <w:rsid w:val="00E674E6"/>
    <w:rsid w:val="00E7241B"/>
    <w:rsid w:val="00E74592"/>
    <w:rsid w:val="00E75BA7"/>
    <w:rsid w:val="00E75F2E"/>
    <w:rsid w:val="00E80964"/>
    <w:rsid w:val="00E85D47"/>
    <w:rsid w:val="00E86C50"/>
    <w:rsid w:val="00E92966"/>
    <w:rsid w:val="00E93E6B"/>
    <w:rsid w:val="00E97E07"/>
    <w:rsid w:val="00EA11F6"/>
    <w:rsid w:val="00EA28C0"/>
    <w:rsid w:val="00EA339E"/>
    <w:rsid w:val="00EA5AA0"/>
    <w:rsid w:val="00EA6CF2"/>
    <w:rsid w:val="00EB11F8"/>
    <w:rsid w:val="00EB18B4"/>
    <w:rsid w:val="00EB21A2"/>
    <w:rsid w:val="00EB23E3"/>
    <w:rsid w:val="00EB37D2"/>
    <w:rsid w:val="00EB592D"/>
    <w:rsid w:val="00EB5D8E"/>
    <w:rsid w:val="00EB7AC7"/>
    <w:rsid w:val="00EC3EC7"/>
    <w:rsid w:val="00EC513F"/>
    <w:rsid w:val="00EC51B8"/>
    <w:rsid w:val="00ED0826"/>
    <w:rsid w:val="00ED224C"/>
    <w:rsid w:val="00ED3683"/>
    <w:rsid w:val="00ED4940"/>
    <w:rsid w:val="00EE01E5"/>
    <w:rsid w:val="00EE21B4"/>
    <w:rsid w:val="00EE2883"/>
    <w:rsid w:val="00EE34BB"/>
    <w:rsid w:val="00EE3600"/>
    <w:rsid w:val="00EE3983"/>
    <w:rsid w:val="00EE65AA"/>
    <w:rsid w:val="00EE701E"/>
    <w:rsid w:val="00EE780E"/>
    <w:rsid w:val="00EE7869"/>
    <w:rsid w:val="00EE7BA4"/>
    <w:rsid w:val="00EF0480"/>
    <w:rsid w:val="00EF0C63"/>
    <w:rsid w:val="00EF1D1F"/>
    <w:rsid w:val="00EF459D"/>
    <w:rsid w:val="00EF660B"/>
    <w:rsid w:val="00F00908"/>
    <w:rsid w:val="00F0455D"/>
    <w:rsid w:val="00F066CD"/>
    <w:rsid w:val="00F116A5"/>
    <w:rsid w:val="00F12290"/>
    <w:rsid w:val="00F12EC3"/>
    <w:rsid w:val="00F14A08"/>
    <w:rsid w:val="00F15692"/>
    <w:rsid w:val="00F20384"/>
    <w:rsid w:val="00F2199B"/>
    <w:rsid w:val="00F21C53"/>
    <w:rsid w:val="00F22DF6"/>
    <w:rsid w:val="00F2784E"/>
    <w:rsid w:val="00F3040E"/>
    <w:rsid w:val="00F34E07"/>
    <w:rsid w:val="00F35297"/>
    <w:rsid w:val="00F41D22"/>
    <w:rsid w:val="00F42AB5"/>
    <w:rsid w:val="00F4387B"/>
    <w:rsid w:val="00F4645F"/>
    <w:rsid w:val="00F5134E"/>
    <w:rsid w:val="00F51CDF"/>
    <w:rsid w:val="00F535A4"/>
    <w:rsid w:val="00F53F77"/>
    <w:rsid w:val="00F5514B"/>
    <w:rsid w:val="00F561E0"/>
    <w:rsid w:val="00F576B8"/>
    <w:rsid w:val="00F6022C"/>
    <w:rsid w:val="00F604EE"/>
    <w:rsid w:val="00F609FF"/>
    <w:rsid w:val="00F613D5"/>
    <w:rsid w:val="00F67D75"/>
    <w:rsid w:val="00F703D1"/>
    <w:rsid w:val="00F704CA"/>
    <w:rsid w:val="00F717EF"/>
    <w:rsid w:val="00F72175"/>
    <w:rsid w:val="00F73D0B"/>
    <w:rsid w:val="00F73F96"/>
    <w:rsid w:val="00F75F1A"/>
    <w:rsid w:val="00F81145"/>
    <w:rsid w:val="00F82D71"/>
    <w:rsid w:val="00F879AC"/>
    <w:rsid w:val="00F93372"/>
    <w:rsid w:val="00FA249F"/>
    <w:rsid w:val="00FA25EE"/>
    <w:rsid w:val="00FB28B8"/>
    <w:rsid w:val="00FB6B59"/>
    <w:rsid w:val="00FB7942"/>
    <w:rsid w:val="00FC04B8"/>
    <w:rsid w:val="00FC242C"/>
    <w:rsid w:val="00FD472C"/>
    <w:rsid w:val="00FD5063"/>
    <w:rsid w:val="00FD61DC"/>
    <w:rsid w:val="00FD70DC"/>
    <w:rsid w:val="00FE0F44"/>
    <w:rsid w:val="00FE24FD"/>
    <w:rsid w:val="00FE6163"/>
    <w:rsid w:val="00FE6903"/>
    <w:rsid w:val="00FF0AEC"/>
    <w:rsid w:val="00FF26C6"/>
    <w:rsid w:val="00FF4AA8"/>
    <w:rsid w:val="00FF4DDB"/>
    <w:rsid w:val="00FF70CB"/>
    <w:rsid w:val="1D3C8752"/>
    <w:rsid w:val="1D6948D3"/>
    <w:rsid w:val="1EDC58C1"/>
    <w:rsid w:val="2D139EF5"/>
    <w:rsid w:val="44DA0282"/>
    <w:rsid w:val="4B15071D"/>
    <w:rsid w:val="5DA642C3"/>
    <w:rsid w:val="63BC6B36"/>
    <w:rsid w:val="63FB3BD0"/>
    <w:rsid w:val="65683C1C"/>
    <w:rsid w:val="69533355"/>
    <w:rsid w:val="69A62FD2"/>
    <w:rsid w:val="7D0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AB5E80"/>
  <w15:chartTrackingRefBased/>
  <w15:docId w15:val="{65FF304E-A7B6-41A2-AB2C-9657FF4F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BC"/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0EBC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84394D"/>
    <w:pPr>
      <w:keepNext/>
      <w:outlineLvl w:val="1"/>
    </w:pPr>
    <w:rPr>
      <w:rFonts w:ascii="Eurostile" w:eastAsia="Times New Roman" w:hAnsi="Eurostile"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0EBC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0EBC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1E0EBC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IngenafstandTegn">
    <w:name w:val="Ingen afstand Tegn"/>
    <w:link w:val="Ingenafstand"/>
    <w:uiPriority w:val="1"/>
    <w:rsid w:val="001E0EBC"/>
    <w:rPr>
      <w:rFonts w:ascii="Times New Roman" w:eastAsia="Times New Roman" w:hAnsi="Times New Roman"/>
      <w:sz w:val="24"/>
      <w:szCs w:val="22"/>
      <w:lang w:val="da-DK" w:eastAsia="en-US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1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B71E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439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4394D"/>
  </w:style>
  <w:style w:type="paragraph" w:styleId="Sidefod">
    <w:name w:val="footer"/>
    <w:basedOn w:val="Normal"/>
    <w:link w:val="SidefodTegn"/>
    <w:uiPriority w:val="99"/>
    <w:unhideWhenUsed/>
    <w:rsid w:val="008439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394D"/>
  </w:style>
  <w:style w:type="character" w:customStyle="1" w:styleId="Overskrift2Tegn">
    <w:name w:val="Overskrift 2 Tegn"/>
    <w:link w:val="Overskrift2"/>
    <w:rsid w:val="0084394D"/>
    <w:rPr>
      <w:rFonts w:ascii="Eurostile" w:eastAsia="Times New Roman" w:hAnsi="Eurostile" w:cs="Times New Roman"/>
      <w:sz w:val="28"/>
      <w:szCs w:val="28"/>
      <w:lang w:eastAsia="da-DK"/>
    </w:rPr>
  </w:style>
  <w:style w:type="character" w:customStyle="1" w:styleId="Overskrift1Tegn">
    <w:name w:val="Overskrift 1 Tegn"/>
    <w:link w:val="Overskrift1"/>
    <w:uiPriority w:val="9"/>
    <w:rsid w:val="001E0EB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1E0EBC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Overskrift4Tegn">
    <w:name w:val="Overskrift 4 Tegn"/>
    <w:link w:val="Overskrift4"/>
    <w:uiPriority w:val="9"/>
    <w:semiHidden/>
    <w:rsid w:val="001E0EBC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table" w:styleId="Tabel-Gitter">
    <w:name w:val="Table Grid"/>
    <w:basedOn w:val="Tabel-Normal"/>
    <w:rsid w:val="005467B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23EEF"/>
    <w:pPr>
      <w:ind w:left="720"/>
      <w:contextualSpacing/>
    </w:pPr>
  </w:style>
  <w:style w:type="paragraph" w:customStyle="1" w:styleId="paragraph">
    <w:name w:val="paragraph"/>
    <w:basedOn w:val="Normal"/>
    <w:rsid w:val="0059788E"/>
    <w:pPr>
      <w:spacing w:before="100" w:beforeAutospacing="1" w:after="100" w:afterAutospacing="1"/>
    </w:pPr>
    <w:rPr>
      <w:rFonts w:eastAsia="Times New Roman"/>
      <w:szCs w:val="24"/>
      <w:lang w:eastAsia="da-DK"/>
    </w:rPr>
  </w:style>
  <w:style w:type="character" w:customStyle="1" w:styleId="normaltextrun">
    <w:name w:val="normaltextrun"/>
    <w:basedOn w:val="Standardskrifttypeiafsnit"/>
    <w:rsid w:val="0059788E"/>
  </w:style>
  <w:style w:type="character" w:customStyle="1" w:styleId="eop">
    <w:name w:val="eop"/>
    <w:basedOn w:val="Standardskrifttypeiafsnit"/>
    <w:rsid w:val="0059788E"/>
  </w:style>
  <w:style w:type="character" w:customStyle="1" w:styleId="scxw10807454">
    <w:name w:val="scxw10807454"/>
    <w:basedOn w:val="Standardskrifttypeiafsnit"/>
    <w:rsid w:val="0021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%23Skabeloner\brevskabelon%20med%20PS%20flere%20sid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A6EF4F785178448B3F9F25F6921B3D" ma:contentTypeVersion="5" ma:contentTypeDescription="Opret et nyt dokument." ma:contentTypeScope="" ma:versionID="c3fe115fc2b27773280d938b026c368c">
  <xsd:schema xmlns:xsd="http://www.w3.org/2001/XMLSchema" xmlns:xs="http://www.w3.org/2001/XMLSchema" xmlns:p="http://schemas.microsoft.com/office/2006/metadata/properties" xmlns:ns2="c988624a-2fb7-435f-8348-1703ce7c7f1c" targetNamespace="http://schemas.microsoft.com/office/2006/metadata/properties" ma:root="true" ma:fieldsID="c117b74e34371dbd35a55fe15113cab8" ns2:_="">
    <xsd:import namespace="c988624a-2fb7-435f-8348-1703ce7c7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8624a-2fb7-435f-8348-1703ce7c7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A62D5-B42D-4042-B9A7-8DB94DF74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B9B52-733E-4744-B733-C5056AA5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DCFE0-2DF6-46BC-B97F-265D112F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8624a-2fb7-435f-8348-1703ce7c7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71BF5-3192-4A88-9715-35DE75F81CBA}">
  <ds:schemaRefs>
    <ds:schemaRef ds:uri="c988624a-2fb7-435f-8348-1703ce7c7f1c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 med PS flere sider</Template>
  <TotalTime>171</TotalTime>
  <Pages>6</Pages>
  <Words>1564</Words>
  <Characters>9545</Characters>
  <Application>Microsoft Office Word</Application>
  <DocSecurity>0</DocSecurity>
  <Lines>79</Lines>
  <Paragraphs>22</Paragraphs>
  <ScaleCrop>false</ScaleCrop>
  <Company>Hewlett-Packard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Per Høberg</cp:lastModifiedBy>
  <cp:revision>226</cp:revision>
  <cp:lastPrinted>2020-08-31T08:35:00Z</cp:lastPrinted>
  <dcterms:created xsi:type="dcterms:W3CDTF">2021-01-26T12:42:00Z</dcterms:created>
  <dcterms:modified xsi:type="dcterms:W3CDTF">2021-03-16T16:59:00Z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0x010100C1A6EF4F785178448B3F9F25F6921B3D</vt:lpwstr>
  </property>
</Properties>
</file>